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73"/>
        <w:gridCol w:w="441"/>
        <w:gridCol w:w="562"/>
        <w:gridCol w:w="283"/>
        <w:gridCol w:w="1281"/>
        <w:gridCol w:w="1271"/>
        <w:gridCol w:w="709"/>
        <w:gridCol w:w="1417"/>
        <w:gridCol w:w="2222"/>
        <w:gridCol w:w="51"/>
      </w:tblGrid>
      <w:tr w:rsidR="0069625B" w:rsidRPr="007B38B6" w14:paraId="04124CDC" w14:textId="77777777" w:rsidTr="770D2C72">
        <w:trPr>
          <w:gridAfter w:val="1"/>
          <w:wAfter w:w="51" w:type="dxa"/>
          <w:trHeight w:val="1353"/>
        </w:trPr>
        <w:tc>
          <w:tcPr>
            <w:tcW w:w="2111" w:type="dxa"/>
            <w:gridSpan w:val="2"/>
          </w:tcPr>
          <w:p w14:paraId="11943A45" w14:textId="77777777" w:rsidR="0026013C" w:rsidRPr="007B38B6" w:rsidRDefault="0069625B" w:rsidP="770D2C72">
            <w:pPr>
              <w:pStyle w:val="Title"/>
              <w:pBdr>
                <w:bottom w:val="none" w:sz="0" w:space="0" w:color="auto"/>
              </w:pBdr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noProof/>
                <w:sz w:val="40"/>
                <w:szCs w:val="40"/>
                <w:lang w:eastAsia="en-NZ"/>
              </w:rPr>
              <w:drawing>
                <wp:inline distT="0" distB="0" distL="0" distR="0" wp14:anchorId="7A2E8890" wp14:editId="6639FD69">
                  <wp:extent cx="1095069" cy="838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T-Block-logo-360x24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2" r="6452"/>
                          <a:stretch/>
                        </pic:blipFill>
                        <pic:spPr bwMode="auto">
                          <a:xfrm>
                            <a:off x="0" y="0"/>
                            <a:ext cx="1101007" cy="842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  <w:gridSpan w:val="8"/>
          </w:tcPr>
          <w:p w14:paraId="7E8C1F63" w14:textId="77777777" w:rsidR="00460357" w:rsidRDefault="0026013C" w:rsidP="00161266">
            <w:pPr>
              <w:pStyle w:val="Title"/>
              <w:pBdr>
                <w:bottom w:val="none" w:sz="0" w:space="0" w:color="auto"/>
              </w:pBdr>
              <w:spacing w:before="60" w:after="60"/>
              <w:rPr>
                <w:rFonts w:asciiTheme="minorHAnsi" w:hAnsiTheme="minorHAnsi" w:cstheme="minorHAnsi"/>
                <w:color w:val="auto"/>
                <w:sz w:val="44"/>
                <w:szCs w:val="44"/>
              </w:rPr>
            </w:pPr>
            <w:r w:rsidRPr="00161266">
              <w:rPr>
                <w:rFonts w:asciiTheme="minorHAnsi" w:hAnsiTheme="minorHAnsi" w:cstheme="minorHAnsi"/>
                <w:color w:val="auto"/>
                <w:sz w:val="44"/>
                <w:szCs w:val="44"/>
              </w:rPr>
              <w:t xml:space="preserve">Student Fee Credit / Refund </w:t>
            </w:r>
            <w:r w:rsidR="00161266" w:rsidRPr="00161266">
              <w:rPr>
                <w:rFonts w:asciiTheme="minorHAnsi" w:hAnsiTheme="minorHAnsi" w:cstheme="minorHAnsi"/>
                <w:color w:val="auto"/>
                <w:sz w:val="44"/>
                <w:szCs w:val="44"/>
              </w:rPr>
              <w:t xml:space="preserve">Application </w:t>
            </w:r>
            <w:r w:rsidR="00161266">
              <w:rPr>
                <w:rFonts w:asciiTheme="minorHAnsi" w:hAnsiTheme="minorHAnsi" w:cstheme="minorHAnsi"/>
                <w:color w:val="auto"/>
                <w:sz w:val="44"/>
                <w:szCs w:val="44"/>
              </w:rPr>
              <w:br/>
            </w:r>
            <w:r w:rsidR="00161266" w:rsidRPr="00161266">
              <w:rPr>
                <w:rFonts w:asciiTheme="minorHAnsi" w:hAnsiTheme="minorHAnsi" w:cstheme="minorHAnsi"/>
                <w:color w:val="auto"/>
                <w:sz w:val="44"/>
                <w:szCs w:val="44"/>
              </w:rPr>
              <w:t xml:space="preserve">for </w:t>
            </w:r>
            <w:r w:rsidRPr="00161266">
              <w:rPr>
                <w:rFonts w:asciiTheme="minorHAnsi" w:hAnsiTheme="minorHAnsi" w:cstheme="minorHAnsi"/>
                <w:color w:val="auto"/>
                <w:sz w:val="44"/>
                <w:szCs w:val="44"/>
              </w:rPr>
              <w:t xml:space="preserve">Extraordinary Circumstances </w:t>
            </w:r>
          </w:p>
          <w:p w14:paraId="609D0D40" w14:textId="77777777" w:rsidR="00125DB1" w:rsidRPr="00125DB1" w:rsidRDefault="00125DB1" w:rsidP="00125DB1">
            <w:pPr>
              <w:spacing w:after="120" w:line="240" w:lineRule="auto"/>
              <w:rPr>
                <w:i/>
                <w:sz w:val="18"/>
                <w:szCs w:val="18"/>
              </w:rPr>
            </w:pPr>
          </w:p>
        </w:tc>
      </w:tr>
      <w:tr w:rsidR="00006590" w:rsidRPr="00053833" w14:paraId="2AF38134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1B4A05" w14:textId="07725B57" w:rsidR="00006590" w:rsidRPr="00053833" w:rsidRDefault="00006590" w:rsidP="003579F1">
            <w:pPr>
              <w:spacing w:before="40" w:after="40" w:line="240" w:lineRule="auto"/>
            </w:pPr>
            <w:r>
              <w:rPr>
                <w:b/>
                <w:caps/>
                <w:highlight w:val="black"/>
              </w:rPr>
              <w:t>SECTION a</w:t>
            </w:r>
            <w:r w:rsidRPr="00006590">
              <w:rPr>
                <w:b/>
                <w:caps/>
                <w:highlight w:val="black"/>
              </w:rPr>
              <w:t xml:space="preserve">: </w:t>
            </w:r>
            <w:r w:rsidR="003579F1">
              <w:rPr>
                <w:b/>
                <w:caps/>
              </w:rPr>
              <w:t xml:space="preserve">REQUEST </w:t>
            </w:r>
            <w:r w:rsidR="003C6F9A">
              <w:rPr>
                <w:b/>
                <w:caps/>
              </w:rPr>
              <w:t>FOR FEES</w:t>
            </w:r>
            <w:r w:rsidR="002E11C5">
              <w:rPr>
                <w:b/>
                <w:caps/>
              </w:rPr>
              <w:t xml:space="preserve"> </w:t>
            </w:r>
            <w:r w:rsidR="00761D7A">
              <w:rPr>
                <w:b/>
                <w:caps/>
              </w:rPr>
              <w:t>CREDIT</w:t>
            </w:r>
            <w:r w:rsidR="002E11C5">
              <w:rPr>
                <w:b/>
                <w:caps/>
              </w:rPr>
              <w:t>/REFUND</w:t>
            </w:r>
            <w:r w:rsidR="003579F1">
              <w:rPr>
                <w:b/>
                <w:caps/>
              </w:rPr>
              <w:t xml:space="preserve"> </w:t>
            </w:r>
            <w:r w:rsidR="003579F1" w:rsidRPr="003579F1">
              <w:rPr>
                <w:b/>
              </w:rPr>
              <w:t>(To be completed by the student)</w:t>
            </w:r>
          </w:p>
        </w:tc>
      </w:tr>
      <w:tr w:rsidR="00006590" w:rsidRPr="00053833" w14:paraId="1154269E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B06422" w14:textId="77777777" w:rsidR="00006590" w:rsidRPr="00AE6BCF" w:rsidRDefault="00035A1E" w:rsidP="00AE6BCF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N</w:t>
            </w:r>
            <w:r w:rsidRPr="00AE6BCF">
              <w:rPr>
                <w:b/>
              </w:rPr>
              <w:t>ame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FE47B1" w14:textId="77777777" w:rsidR="00006590" w:rsidRPr="00053833" w:rsidRDefault="00006590" w:rsidP="00AE6BCF">
            <w:pPr>
              <w:spacing w:before="40" w:after="40" w:line="240" w:lineRule="auto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51114E3" w14:textId="77777777" w:rsidR="00006590" w:rsidRPr="00AE6BCF" w:rsidRDefault="00035A1E" w:rsidP="00AE6BCF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Application </w:t>
            </w:r>
            <w:r w:rsidR="00006590" w:rsidRPr="00AE6BCF">
              <w:rPr>
                <w:b/>
              </w:rPr>
              <w:t>Date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5B1C2A" w14:textId="77777777" w:rsidR="00006590" w:rsidRPr="00053833" w:rsidRDefault="00006590" w:rsidP="00AE6BCF">
            <w:pPr>
              <w:spacing w:before="40" w:after="40" w:line="240" w:lineRule="auto"/>
            </w:pPr>
          </w:p>
        </w:tc>
      </w:tr>
      <w:tr w:rsidR="0026013C" w:rsidRPr="00053833" w14:paraId="717C1511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45A2714" w14:textId="77777777" w:rsidR="0026013C" w:rsidRPr="00AE6BCF" w:rsidRDefault="00035A1E" w:rsidP="00AE6BCF">
            <w:pPr>
              <w:spacing w:before="40" w:after="40" w:line="240" w:lineRule="auto"/>
              <w:rPr>
                <w:b/>
              </w:rPr>
            </w:pPr>
            <w:r w:rsidRPr="00AE6BCF">
              <w:rPr>
                <w:b/>
              </w:rPr>
              <w:t>Student ID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9A267E" w14:textId="77777777" w:rsidR="0026013C" w:rsidRPr="00053833" w:rsidRDefault="0026013C" w:rsidP="00AE6BCF">
            <w:pPr>
              <w:spacing w:before="40" w:after="40" w:line="240" w:lineRule="auto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C3B61F" w14:textId="77777777" w:rsidR="0026013C" w:rsidRPr="00AE6BCF" w:rsidRDefault="00035A1E" w:rsidP="00AE6BCF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2E90F7" w14:textId="77777777" w:rsidR="0026013C" w:rsidRPr="00053833" w:rsidRDefault="0026013C" w:rsidP="00AE6BCF">
            <w:pPr>
              <w:spacing w:before="40" w:after="40" w:line="240" w:lineRule="auto"/>
            </w:pPr>
          </w:p>
        </w:tc>
      </w:tr>
      <w:tr w:rsidR="0026013C" w:rsidRPr="00053833" w14:paraId="32B236F7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0411600" w14:textId="77777777" w:rsidR="0026013C" w:rsidRPr="00AE6BCF" w:rsidRDefault="00035A1E" w:rsidP="00AE6BCF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F5DC56" w14:textId="77777777" w:rsidR="0026013C" w:rsidRPr="00053833" w:rsidRDefault="0026013C" w:rsidP="00AE6BCF">
            <w:pPr>
              <w:spacing w:before="40" w:after="40" w:line="240" w:lineRule="auto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129D05" w14:textId="77777777" w:rsidR="0026013C" w:rsidRPr="00AE6BCF" w:rsidRDefault="00035A1E" w:rsidP="00AE6BCF">
            <w:pPr>
              <w:spacing w:before="40" w:after="40" w:line="240" w:lineRule="auto"/>
              <w:rPr>
                <w:b/>
              </w:rPr>
            </w:pPr>
            <w:r w:rsidRPr="00AE6BCF">
              <w:rPr>
                <w:b/>
              </w:rPr>
              <w:t>Faculty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1E911F" w14:textId="77777777" w:rsidR="0026013C" w:rsidRPr="00053833" w:rsidRDefault="0026013C" w:rsidP="00AE6BCF">
            <w:pPr>
              <w:spacing w:before="40" w:after="40" w:line="240" w:lineRule="auto"/>
            </w:pPr>
          </w:p>
        </w:tc>
      </w:tr>
      <w:tr w:rsidR="00035A1E" w:rsidRPr="00053833" w14:paraId="16D69A71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F3805D" w14:textId="77777777" w:rsidR="00035A1E" w:rsidRPr="00AE6BCF" w:rsidRDefault="00035A1E" w:rsidP="00AE6BCF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D905970" w14:textId="77777777" w:rsidR="00035A1E" w:rsidRPr="00053833" w:rsidRDefault="00035A1E" w:rsidP="00AE6BCF">
            <w:pPr>
              <w:spacing w:before="40" w:after="40" w:line="240" w:lineRule="auto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C3D5A8" w14:textId="77777777" w:rsidR="00035A1E" w:rsidRPr="00AE6BCF" w:rsidRDefault="00035A1E" w:rsidP="00AE6BCF">
            <w:pPr>
              <w:spacing w:before="40" w:after="40" w:line="240" w:lineRule="auto"/>
              <w:rPr>
                <w:b/>
              </w:rPr>
            </w:pPr>
            <w:r w:rsidRPr="00AE6BCF">
              <w:rPr>
                <w:b/>
              </w:rPr>
              <w:t>Enrolment Year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E8822B" w14:textId="77777777" w:rsidR="00035A1E" w:rsidRPr="00053833" w:rsidRDefault="00035A1E" w:rsidP="00AE6BCF">
            <w:pPr>
              <w:spacing w:before="40" w:after="40" w:line="240" w:lineRule="auto"/>
            </w:pPr>
          </w:p>
        </w:tc>
      </w:tr>
      <w:tr w:rsidR="003965AD" w:rsidRPr="00053833" w14:paraId="52219D8E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FAD67" w14:textId="77777777" w:rsidR="003965AD" w:rsidRPr="003965AD" w:rsidRDefault="003965AD" w:rsidP="003965AD">
            <w:pPr>
              <w:spacing w:before="120" w:after="40" w:line="240" w:lineRule="auto"/>
              <w:ind w:firstLine="25"/>
              <w:rPr>
                <w:b/>
              </w:rPr>
            </w:pPr>
            <w:r w:rsidRPr="003965AD">
              <w:rPr>
                <w:b/>
              </w:rPr>
              <w:t>I am enrolled as 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C25C8" w14:textId="77777777" w:rsidR="003965AD" w:rsidRDefault="003965AD" w:rsidP="003965AD">
            <w:pPr>
              <w:spacing w:before="120" w:after="40" w:line="240" w:lineRule="auto"/>
              <w:ind w:firstLine="380"/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BB8E88" wp14:editId="2657D6DE">
                      <wp:simplePos x="0" y="0"/>
                      <wp:positionH relativeFrom="column">
                        <wp:posOffset>4253</wp:posOffset>
                      </wp:positionH>
                      <wp:positionV relativeFrom="paragraph">
                        <wp:posOffset>94615</wp:posOffset>
                      </wp:positionV>
                      <wp:extent cx="159488" cy="138223"/>
                      <wp:effectExtent l="0" t="0" r="12065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382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5EEA0668">
                    <v:rect id="Rectangle 3" style="position:absolute;margin-left:.35pt;margin-top:7.45pt;width:12.5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124E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"/>
                  </w:pict>
                </mc:Fallback>
              </mc:AlternateContent>
            </w:r>
            <w:r>
              <w:t xml:space="preserve">Domestic Student </w:t>
            </w:r>
          </w:p>
        </w:tc>
        <w:tc>
          <w:tcPr>
            <w:tcW w:w="43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22991" w14:textId="77777777" w:rsidR="003965AD" w:rsidRPr="00053833" w:rsidRDefault="003965AD" w:rsidP="003965AD">
            <w:pPr>
              <w:spacing w:before="120" w:after="40" w:line="240" w:lineRule="auto"/>
              <w:ind w:firstLine="524"/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DAC5DD" wp14:editId="6DE56023">
                      <wp:simplePos x="0" y="0"/>
                      <wp:positionH relativeFrom="column">
                        <wp:posOffset>98823</wp:posOffset>
                      </wp:positionH>
                      <wp:positionV relativeFrom="paragraph">
                        <wp:posOffset>91780</wp:posOffset>
                      </wp:positionV>
                      <wp:extent cx="159488" cy="138223"/>
                      <wp:effectExtent l="0" t="0" r="12065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" cy="1382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9C2E65E">
                    <v:rect id="Rectangle 2" style="position:absolute;margin-left:7.8pt;margin-top:7.25pt;width:12.55pt;height:10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black [3213]" strokeweight="1pt" w14:anchorId="29BCB4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"/>
                  </w:pict>
                </mc:Fallback>
              </mc:AlternateContent>
            </w:r>
            <w:r>
              <w:t>International Student</w:t>
            </w:r>
          </w:p>
        </w:tc>
      </w:tr>
      <w:tr w:rsidR="00035A1E" w:rsidRPr="00AE6BCF" w14:paraId="490C661B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306B" w14:textId="31ABCBA9" w:rsidR="00035A1E" w:rsidRDefault="00035A1E" w:rsidP="00713D7A">
            <w:pPr>
              <w:rPr>
                <w:i/>
                <w:sz w:val="20"/>
                <w:szCs w:val="20"/>
              </w:rPr>
            </w:pPr>
            <w:r w:rsidRPr="004643FA">
              <w:rPr>
                <w:b/>
              </w:rPr>
              <w:t>Please detail your reason(s) for withdrawing from study and why you are requesting a refund</w:t>
            </w:r>
            <w:r w:rsidR="00616995">
              <w:rPr>
                <w:b/>
              </w:rPr>
              <w:t>*</w:t>
            </w:r>
            <w:r w:rsidRPr="004643FA">
              <w:rPr>
                <w:b/>
              </w:rPr>
              <w:t xml:space="preserve"> or credit.</w:t>
            </w:r>
            <w:r w:rsidR="00F27737">
              <w:br/>
            </w:r>
            <w:r w:rsidR="00F27737" w:rsidRPr="004643FA">
              <w:rPr>
                <w:i/>
                <w:sz w:val="20"/>
                <w:szCs w:val="20"/>
              </w:rPr>
              <w:t xml:space="preserve">You should include </w:t>
            </w:r>
            <w:r w:rsidR="00161266" w:rsidRPr="004643FA">
              <w:rPr>
                <w:i/>
                <w:sz w:val="20"/>
                <w:szCs w:val="20"/>
              </w:rPr>
              <w:t>details of the</w:t>
            </w:r>
            <w:r w:rsidR="00F27737" w:rsidRPr="004643FA">
              <w:rPr>
                <w:i/>
                <w:sz w:val="20"/>
                <w:szCs w:val="20"/>
              </w:rPr>
              <w:t xml:space="preserve"> paper</w:t>
            </w:r>
            <w:r w:rsidR="00161266" w:rsidRPr="004643FA">
              <w:rPr>
                <w:i/>
                <w:sz w:val="20"/>
                <w:szCs w:val="20"/>
              </w:rPr>
              <w:t>(s)</w:t>
            </w:r>
            <w:r w:rsidR="00F27737" w:rsidRPr="004643FA">
              <w:rPr>
                <w:i/>
                <w:sz w:val="20"/>
                <w:szCs w:val="20"/>
              </w:rPr>
              <w:t xml:space="preserve"> you wi</w:t>
            </w:r>
            <w:r w:rsidR="00DF3193">
              <w:rPr>
                <w:i/>
                <w:sz w:val="20"/>
                <w:szCs w:val="20"/>
              </w:rPr>
              <w:t>sh to withdraw from and attach</w:t>
            </w:r>
            <w:r w:rsidR="00F27737" w:rsidRPr="004643FA">
              <w:rPr>
                <w:i/>
                <w:sz w:val="20"/>
                <w:szCs w:val="20"/>
              </w:rPr>
              <w:t xml:space="preserve"> evidence that supports your request</w:t>
            </w:r>
            <w:r w:rsidR="00161266" w:rsidRPr="004643FA">
              <w:rPr>
                <w:i/>
                <w:sz w:val="20"/>
                <w:szCs w:val="20"/>
              </w:rPr>
              <w:t xml:space="preserve">, </w:t>
            </w:r>
            <w:r w:rsidR="00DF3193">
              <w:rPr>
                <w:i/>
                <w:sz w:val="20"/>
                <w:szCs w:val="20"/>
              </w:rPr>
              <w:t xml:space="preserve">such </w:t>
            </w:r>
            <w:r w:rsidR="005907C8">
              <w:rPr>
                <w:i/>
                <w:sz w:val="20"/>
                <w:szCs w:val="20"/>
              </w:rPr>
              <w:t xml:space="preserve">as </w:t>
            </w:r>
            <w:r w:rsidR="005907C8" w:rsidRPr="004643FA">
              <w:rPr>
                <w:i/>
                <w:sz w:val="20"/>
                <w:szCs w:val="20"/>
              </w:rPr>
              <w:t>medical</w:t>
            </w:r>
            <w:r w:rsidRPr="004643FA">
              <w:rPr>
                <w:i/>
                <w:sz w:val="20"/>
                <w:szCs w:val="20"/>
              </w:rPr>
              <w:t xml:space="preserve"> certificates, police report</w:t>
            </w:r>
            <w:r w:rsidR="002E11C5">
              <w:rPr>
                <w:i/>
                <w:sz w:val="20"/>
                <w:szCs w:val="20"/>
              </w:rPr>
              <w:t xml:space="preserve">s, death </w:t>
            </w:r>
            <w:r w:rsidR="005907C8">
              <w:rPr>
                <w:i/>
                <w:sz w:val="20"/>
                <w:szCs w:val="20"/>
              </w:rPr>
              <w:t xml:space="preserve">certificate </w:t>
            </w:r>
            <w:r w:rsidR="005907C8" w:rsidRPr="004643FA">
              <w:rPr>
                <w:i/>
                <w:sz w:val="20"/>
                <w:szCs w:val="20"/>
              </w:rPr>
              <w:t>or</w:t>
            </w:r>
            <w:r w:rsidR="00161266" w:rsidRPr="004643FA">
              <w:rPr>
                <w:i/>
                <w:sz w:val="20"/>
                <w:szCs w:val="20"/>
              </w:rPr>
              <w:t xml:space="preserve"> other information if available</w:t>
            </w:r>
            <w:r w:rsidR="00F27737" w:rsidRPr="004643FA">
              <w:rPr>
                <w:i/>
                <w:sz w:val="20"/>
                <w:szCs w:val="20"/>
              </w:rPr>
              <w:t>.</w:t>
            </w:r>
          </w:p>
          <w:p w14:paraId="789C5EEC" w14:textId="77777777" w:rsidR="00035A1E" w:rsidRDefault="00035A1E" w:rsidP="00713D7A">
            <w:pPr>
              <w:rPr>
                <w:b/>
              </w:rPr>
            </w:pPr>
          </w:p>
          <w:p w14:paraId="21F26CDC" w14:textId="77777777" w:rsidR="004643FA" w:rsidRDefault="004643FA" w:rsidP="00713D7A">
            <w:pPr>
              <w:rPr>
                <w:b/>
              </w:rPr>
            </w:pPr>
          </w:p>
          <w:p w14:paraId="6C4707C4" w14:textId="77777777" w:rsidR="005907C8" w:rsidRDefault="005907C8" w:rsidP="00713D7A">
            <w:pPr>
              <w:rPr>
                <w:b/>
              </w:rPr>
            </w:pPr>
          </w:p>
          <w:p w14:paraId="7C01CDDB" w14:textId="77777777" w:rsidR="003965AD" w:rsidRDefault="003965AD" w:rsidP="00713D7A">
            <w:pPr>
              <w:rPr>
                <w:b/>
              </w:rPr>
            </w:pPr>
          </w:p>
          <w:p w14:paraId="6C433AE0" w14:textId="77777777" w:rsidR="0069625B" w:rsidRDefault="0069625B" w:rsidP="00713D7A">
            <w:pPr>
              <w:rPr>
                <w:b/>
              </w:rPr>
            </w:pPr>
          </w:p>
          <w:p w14:paraId="6A368800" w14:textId="77777777" w:rsidR="00F27737" w:rsidRPr="00AE6BCF" w:rsidRDefault="00F27737" w:rsidP="00713D7A">
            <w:pPr>
              <w:rPr>
                <w:b/>
              </w:rPr>
            </w:pPr>
          </w:p>
        </w:tc>
      </w:tr>
      <w:tr w:rsidR="00035A1E" w:rsidRPr="00053833" w14:paraId="24CDB5A8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9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E82E" w14:textId="77777777" w:rsidR="003579F1" w:rsidRPr="007641A2" w:rsidRDefault="00035A1E" w:rsidP="007641A2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Please indicate what you wish to apply for (circle)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CC4" w14:textId="77777777" w:rsidR="00035A1E" w:rsidRPr="00035A1E" w:rsidRDefault="002E11C5" w:rsidP="007641A2">
            <w:pPr>
              <w:spacing w:before="120" w:after="120" w:line="240" w:lineRule="auto"/>
              <w:jc w:val="center"/>
            </w:pPr>
            <w:r>
              <w:t xml:space="preserve">Fees </w:t>
            </w:r>
            <w:r w:rsidRPr="00035A1E">
              <w:t>Credit</w:t>
            </w:r>
            <w:r>
              <w:t xml:space="preserve"> </w:t>
            </w:r>
            <w:r>
              <w:br/>
            </w:r>
            <w:r w:rsidRPr="00125DB1">
              <w:rPr>
                <w:sz w:val="20"/>
                <w:szCs w:val="20"/>
              </w:rPr>
              <w:t>(Domestic students only)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F03" w14:textId="297A6DCA" w:rsidR="002E11C5" w:rsidRDefault="002E11C5" w:rsidP="002E11C5">
            <w:pPr>
              <w:spacing w:before="120" w:after="120" w:line="240" w:lineRule="auto"/>
              <w:ind w:hanging="104"/>
              <w:jc w:val="center"/>
            </w:pPr>
            <w:r>
              <w:t>Refund</w:t>
            </w:r>
            <w:r w:rsidR="003B0F21">
              <w:t>*</w:t>
            </w:r>
            <w:r>
              <w:t xml:space="preserve"> </w:t>
            </w:r>
          </w:p>
          <w:p w14:paraId="23DE97D1" w14:textId="77777777" w:rsidR="00035A1E" w:rsidRDefault="00125DB1" w:rsidP="002E11C5">
            <w:pPr>
              <w:spacing w:before="120" w:after="120" w:line="240" w:lineRule="auto"/>
              <w:ind w:hanging="104"/>
              <w:jc w:val="center"/>
              <w:rPr>
                <w:sz w:val="20"/>
                <w:szCs w:val="20"/>
              </w:rPr>
            </w:pPr>
            <w:r w:rsidRPr="00125DB1">
              <w:rPr>
                <w:sz w:val="20"/>
                <w:szCs w:val="20"/>
              </w:rPr>
              <w:t xml:space="preserve">(Domestic </w:t>
            </w:r>
            <w:r w:rsidR="002E11C5">
              <w:rPr>
                <w:sz w:val="20"/>
                <w:szCs w:val="20"/>
              </w:rPr>
              <w:t>and international students</w:t>
            </w:r>
            <w:r w:rsidRPr="00125DB1">
              <w:rPr>
                <w:sz w:val="20"/>
                <w:szCs w:val="20"/>
              </w:rPr>
              <w:t>)</w:t>
            </w:r>
          </w:p>
          <w:p w14:paraId="084D9EB2" w14:textId="0A04C16A" w:rsidR="003B0F21" w:rsidRPr="003B0F21" w:rsidRDefault="003B0F21" w:rsidP="003B0F21">
            <w:pPr>
              <w:jc w:val="right"/>
              <w:rPr>
                <w:sz w:val="18"/>
                <w:szCs w:val="18"/>
              </w:rPr>
            </w:pPr>
            <w:r w:rsidRPr="00616995">
              <w:rPr>
                <w:sz w:val="18"/>
                <w:szCs w:val="18"/>
              </w:rPr>
              <w:t xml:space="preserve">* </w:t>
            </w:r>
            <w:r w:rsidRPr="00616995">
              <w:rPr>
                <w:i/>
                <w:sz w:val="18"/>
                <w:szCs w:val="18"/>
              </w:rPr>
              <w:t>A refund is only considered if the extraordinary circumstances are such that a return to study at the next opportunity is unlikely</w:t>
            </w:r>
          </w:p>
        </w:tc>
      </w:tr>
      <w:tr w:rsidR="00F27737" w:rsidRPr="00053833" w14:paraId="6B06B331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BEC135" w14:textId="6A7FA3F9" w:rsidR="00F27737" w:rsidRPr="00161266" w:rsidRDefault="00161266" w:rsidP="004643FA">
            <w:pPr>
              <w:spacing w:before="40" w:after="40" w:line="240" w:lineRule="auto"/>
              <w:rPr>
                <w:b/>
              </w:rPr>
            </w:pPr>
            <w:r w:rsidRPr="00161266">
              <w:rPr>
                <w:b/>
              </w:rPr>
              <w:t xml:space="preserve">Which </w:t>
            </w:r>
            <w:r w:rsidR="0054382B">
              <w:rPr>
                <w:b/>
              </w:rPr>
              <w:t>course</w:t>
            </w:r>
            <w:r w:rsidRPr="00161266">
              <w:rPr>
                <w:b/>
              </w:rPr>
              <w:t>(s)</w:t>
            </w:r>
            <w:r w:rsidR="00F27737" w:rsidRPr="00161266">
              <w:rPr>
                <w:b/>
              </w:rPr>
              <w:t xml:space="preserve"> do you wish to </w:t>
            </w:r>
            <w:r w:rsidR="00761D7A">
              <w:rPr>
                <w:b/>
              </w:rPr>
              <w:t xml:space="preserve">seek a Fees </w:t>
            </w:r>
            <w:r w:rsidR="002E11C5">
              <w:rPr>
                <w:b/>
              </w:rPr>
              <w:t>Credit/Refund</w:t>
            </w:r>
            <w:r w:rsidR="004643FA">
              <w:rPr>
                <w:b/>
              </w:rPr>
              <w:t xml:space="preserve"> from?</w:t>
            </w:r>
          </w:p>
        </w:tc>
      </w:tr>
      <w:tr w:rsidR="005907C8" w:rsidRPr="00053833" w14:paraId="296AAD29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4DB2" w14:textId="7616EBA8" w:rsidR="005907C8" w:rsidRPr="00AE6BCF" w:rsidRDefault="0054382B" w:rsidP="00AE6BCF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Course</w:t>
            </w:r>
            <w:r w:rsidR="005907C8" w:rsidRPr="00AE6BCF">
              <w:rPr>
                <w:b/>
              </w:rPr>
              <w:t xml:space="preserve"> Code 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8FFC" w14:textId="1E10298D" w:rsidR="005907C8" w:rsidRPr="00AE6BCF" w:rsidRDefault="0054382B" w:rsidP="00161266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Course</w:t>
            </w:r>
            <w:r w:rsidR="005907C8" w:rsidRPr="00AE6BCF">
              <w:rPr>
                <w:b/>
              </w:rPr>
              <w:t xml:space="preserve"> Name</w:t>
            </w:r>
          </w:p>
        </w:tc>
      </w:tr>
      <w:tr w:rsidR="005907C8" w:rsidRPr="00053833" w14:paraId="6C671D6F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C60C" w14:textId="77777777" w:rsidR="005907C8" w:rsidRPr="00AE6BCF" w:rsidRDefault="005907C8" w:rsidP="0026013C">
            <w:pPr>
              <w:spacing w:after="0" w:line="240" w:lineRule="auto"/>
              <w:rPr>
                <w:b/>
              </w:rPr>
            </w:pPr>
            <w:r w:rsidRPr="00AE6BCF">
              <w:rPr>
                <w:b/>
              </w:rPr>
              <w:tab/>
            </w:r>
            <w:r w:rsidRPr="00AE6BCF">
              <w:rPr>
                <w:b/>
              </w:rPr>
              <w:tab/>
              <w:t>/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77E" w14:textId="77777777" w:rsidR="005907C8" w:rsidRPr="00053833" w:rsidRDefault="005907C8" w:rsidP="0026013C">
            <w:pPr>
              <w:spacing w:after="0" w:line="240" w:lineRule="auto"/>
            </w:pPr>
          </w:p>
        </w:tc>
      </w:tr>
      <w:tr w:rsidR="005907C8" w:rsidRPr="00053833" w14:paraId="221F7048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229" w14:textId="77777777" w:rsidR="005907C8" w:rsidRPr="00AE6BCF" w:rsidRDefault="005907C8" w:rsidP="0026013C">
            <w:pPr>
              <w:spacing w:after="0" w:line="240" w:lineRule="auto"/>
              <w:rPr>
                <w:b/>
              </w:rPr>
            </w:pPr>
            <w:r w:rsidRPr="00AE6BCF">
              <w:rPr>
                <w:b/>
              </w:rPr>
              <w:tab/>
            </w:r>
            <w:r w:rsidRPr="00AE6BCF">
              <w:rPr>
                <w:b/>
              </w:rPr>
              <w:tab/>
              <w:t>/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5C08" w14:textId="77777777" w:rsidR="005907C8" w:rsidRPr="00053833" w:rsidRDefault="005907C8" w:rsidP="0026013C">
            <w:pPr>
              <w:spacing w:after="0" w:line="240" w:lineRule="auto"/>
            </w:pPr>
          </w:p>
        </w:tc>
      </w:tr>
      <w:tr w:rsidR="005907C8" w:rsidRPr="00053833" w14:paraId="1BDD686C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7AD" w14:textId="77777777" w:rsidR="005907C8" w:rsidRPr="00AE6BCF" w:rsidRDefault="005907C8" w:rsidP="0026013C">
            <w:pPr>
              <w:spacing w:after="0" w:line="240" w:lineRule="auto"/>
              <w:rPr>
                <w:b/>
              </w:rPr>
            </w:pPr>
            <w:r w:rsidRPr="00AE6BCF">
              <w:rPr>
                <w:b/>
              </w:rPr>
              <w:tab/>
            </w:r>
            <w:r w:rsidRPr="00AE6BCF">
              <w:rPr>
                <w:b/>
              </w:rPr>
              <w:tab/>
              <w:t>/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A033" w14:textId="77777777" w:rsidR="005907C8" w:rsidRPr="00053833" w:rsidRDefault="005907C8" w:rsidP="0026013C">
            <w:pPr>
              <w:spacing w:after="0" w:line="240" w:lineRule="auto"/>
            </w:pPr>
          </w:p>
        </w:tc>
      </w:tr>
      <w:tr w:rsidR="005907C8" w:rsidRPr="00053833" w14:paraId="2FCC6D98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AAF0" w14:textId="77777777" w:rsidR="005907C8" w:rsidRPr="00AE6BCF" w:rsidRDefault="005907C8" w:rsidP="0026013C">
            <w:pPr>
              <w:spacing w:after="0" w:line="240" w:lineRule="auto"/>
              <w:rPr>
                <w:b/>
              </w:rPr>
            </w:pPr>
            <w:r w:rsidRPr="00AE6BCF">
              <w:rPr>
                <w:b/>
              </w:rPr>
              <w:tab/>
            </w:r>
            <w:r w:rsidRPr="00AE6BCF">
              <w:rPr>
                <w:b/>
              </w:rPr>
              <w:tab/>
              <w:t>/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84E7" w14:textId="77777777" w:rsidR="005907C8" w:rsidRPr="00053833" w:rsidRDefault="005907C8" w:rsidP="0026013C">
            <w:pPr>
              <w:spacing w:after="0" w:line="240" w:lineRule="auto"/>
            </w:pPr>
          </w:p>
        </w:tc>
      </w:tr>
      <w:tr w:rsidR="004643FA" w:rsidRPr="0026013C" w14:paraId="113682B0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665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0952FFB" w14:textId="77777777" w:rsidR="005D44A9" w:rsidRDefault="004643FA" w:rsidP="008F7C30">
            <w:pPr>
              <w:pStyle w:val="BodyText"/>
              <w:tabs>
                <w:tab w:val="left" w:pos="959"/>
              </w:tabs>
              <w:spacing w:before="134"/>
              <w:ind w:left="0" w:firstLine="0"/>
              <w:rPr>
                <w:b/>
              </w:rPr>
            </w:pPr>
            <w:r>
              <w:rPr>
                <w:b/>
              </w:rPr>
              <w:t>Please list all s</w:t>
            </w:r>
            <w:r w:rsidRPr="00AE6BCF">
              <w:rPr>
                <w:b/>
              </w:rPr>
              <w:t xml:space="preserve">upporting </w:t>
            </w:r>
            <w:r>
              <w:rPr>
                <w:b/>
              </w:rPr>
              <w:t>d</w:t>
            </w:r>
            <w:r w:rsidRPr="00AE6BCF">
              <w:rPr>
                <w:b/>
              </w:rPr>
              <w:t>ocuments attached</w:t>
            </w:r>
            <w:r>
              <w:rPr>
                <w:b/>
              </w:rPr>
              <w:t xml:space="preserve"> to this </w:t>
            </w:r>
            <w:proofErr w:type="gramStart"/>
            <w:r>
              <w:rPr>
                <w:b/>
              </w:rPr>
              <w:t>application</w:t>
            </w:r>
            <w:proofErr w:type="gramEnd"/>
            <w:r w:rsidR="008F7C30">
              <w:rPr>
                <w:b/>
              </w:rPr>
              <w:t xml:space="preserve"> </w:t>
            </w:r>
          </w:p>
          <w:p w14:paraId="065E8485" w14:textId="68CEDEE8" w:rsidR="004643FA" w:rsidRPr="005D44A9" w:rsidRDefault="008F7C30" w:rsidP="005907C8">
            <w:pPr>
              <w:pStyle w:val="BodyText"/>
              <w:tabs>
                <w:tab w:val="left" w:pos="959"/>
              </w:tabs>
              <w:spacing w:before="134"/>
              <w:ind w:left="0" w:firstLine="0"/>
              <w:rPr>
                <w:sz w:val="24"/>
                <w:szCs w:val="24"/>
              </w:rPr>
            </w:pPr>
            <w:r>
              <w:rPr>
                <w:b/>
              </w:rPr>
              <w:t>NB</w:t>
            </w:r>
            <w:r w:rsidR="00B956AF">
              <w:rPr>
                <w:rFonts w:cs="Calibri"/>
                <w:spacing w:val="-1"/>
                <w:sz w:val="20"/>
                <w:szCs w:val="20"/>
              </w:rPr>
              <w:t xml:space="preserve">: Evidence must </w:t>
            </w:r>
            <w:r>
              <w:rPr>
                <w:rFonts w:cs="Calibri"/>
                <w:spacing w:val="-1"/>
                <w:sz w:val="20"/>
                <w:szCs w:val="20"/>
              </w:rPr>
              <w:t>identify that there were extraordinary circumstances beyond your control. These inc</w:t>
            </w:r>
            <w:r w:rsidR="00B956AF">
              <w:rPr>
                <w:rFonts w:cs="Calibri"/>
                <w:spacing w:val="-1"/>
                <w:sz w:val="20"/>
                <w:szCs w:val="20"/>
              </w:rPr>
              <w:t xml:space="preserve">lude but are not restricted to </w:t>
            </w:r>
            <w:r>
              <w:rPr>
                <w:rFonts w:cs="Calibri"/>
                <w:spacing w:val="-1"/>
                <w:sz w:val="20"/>
                <w:szCs w:val="20"/>
              </w:rPr>
              <w:t>death, serious illness, trauma, family circumstan</w:t>
            </w:r>
            <w:r w:rsidR="005907C8">
              <w:rPr>
                <w:rFonts w:cs="Calibri"/>
                <w:spacing w:val="-1"/>
                <w:sz w:val="20"/>
                <w:szCs w:val="20"/>
              </w:rPr>
              <w:t xml:space="preserve">ces and wrong course of study. </w:t>
            </w:r>
            <w:r>
              <w:rPr>
                <w:rFonts w:cs="Calibri"/>
                <w:spacing w:val="-1"/>
                <w:sz w:val="20"/>
                <w:szCs w:val="20"/>
              </w:rPr>
              <w:t>The dates / time frame of the ci</w:t>
            </w:r>
            <w:r w:rsidR="005907C8">
              <w:rPr>
                <w:rFonts w:cs="Calibri"/>
                <w:spacing w:val="-1"/>
                <w:sz w:val="20"/>
                <w:szCs w:val="20"/>
              </w:rPr>
              <w:t>rcumstances must be included.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0E9351" w14:textId="77777777" w:rsidR="004643FA" w:rsidRPr="0026013C" w:rsidRDefault="004643FA" w:rsidP="004643FA">
            <w:pPr>
              <w:spacing w:before="120" w:after="0"/>
            </w:pPr>
          </w:p>
        </w:tc>
      </w:tr>
      <w:tr w:rsidR="004643FA" w:rsidRPr="0026013C" w14:paraId="27EBED25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6658" w:type="dxa"/>
            <w:gridSpan w:val="8"/>
            <w:vMerge/>
          </w:tcPr>
          <w:p w14:paraId="734061F1" w14:textId="77777777" w:rsidR="004643FA" w:rsidRPr="00AE6BCF" w:rsidRDefault="004643FA" w:rsidP="003D7CD3">
            <w:pPr>
              <w:rPr>
                <w:b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FA49C0" w14:textId="77777777" w:rsidR="004643FA" w:rsidRPr="0026013C" w:rsidRDefault="004643FA" w:rsidP="004643FA">
            <w:pPr>
              <w:spacing w:before="120" w:after="0"/>
            </w:pPr>
          </w:p>
        </w:tc>
      </w:tr>
      <w:tr w:rsidR="004643FA" w:rsidRPr="0026013C" w14:paraId="4E3D1480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6658" w:type="dxa"/>
            <w:gridSpan w:val="8"/>
            <w:vMerge/>
          </w:tcPr>
          <w:p w14:paraId="20F5663B" w14:textId="77777777" w:rsidR="004643FA" w:rsidRPr="00AE6BCF" w:rsidRDefault="004643FA" w:rsidP="003D7CD3">
            <w:pPr>
              <w:rPr>
                <w:b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15FAB59" w14:textId="77777777" w:rsidR="004643FA" w:rsidRPr="0026013C" w:rsidRDefault="004643FA" w:rsidP="004643FA">
            <w:pPr>
              <w:spacing w:before="120" w:after="0"/>
            </w:pPr>
          </w:p>
        </w:tc>
      </w:tr>
      <w:tr w:rsidR="003579F1" w:rsidRPr="00AE6BCF" w14:paraId="2BE15D7F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4861EC" w14:textId="77777777" w:rsidR="003579F1" w:rsidRPr="00AE6BCF" w:rsidRDefault="003579F1" w:rsidP="00DE5831">
            <w:pPr>
              <w:spacing w:before="120" w:after="120" w:line="240" w:lineRule="auto"/>
              <w:rPr>
                <w:b/>
                <w:caps/>
              </w:rPr>
            </w:pPr>
            <w:r>
              <w:rPr>
                <w:b/>
                <w:caps/>
              </w:rPr>
              <w:t>SECTION B: Student Declaration</w:t>
            </w:r>
            <w:r w:rsidR="00DE5831">
              <w:rPr>
                <w:b/>
                <w:caps/>
              </w:rPr>
              <w:t xml:space="preserve"> </w:t>
            </w:r>
            <w:r w:rsidR="00DE5831" w:rsidRPr="003579F1">
              <w:rPr>
                <w:b/>
              </w:rPr>
              <w:t>(To be completed by the student)</w:t>
            </w:r>
          </w:p>
        </w:tc>
      </w:tr>
      <w:tr w:rsidR="0003732D" w:rsidRPr="00AE6BCF" w14:paraId="53AB61EE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4E7" w14:textId="77777777" w:rsidR="0003732D" w:rsidRDefault="0003732D" w:rsidP="00301764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450" w:hanging="283"/>
            </w:pPr>
            <w:r w:rsidRPr="003579F1">
              <w:t>I agree to abide by the Fees regulations and policies of AUT</w:t>
            </w:r>
            <w:r w:rsidR="004643FA">
              <w:t xml:space="preserve">; I </w:t>
            </w:r>
            <w:r w:rsidR="00DE5831">
              <w:t xml:space="preserve">understand that the percentage of </w:t>
            </w:r>
            <w:r w:rsidR="00125DB1">
              <w:t>any</w:t>
            </w:r>
            <w:r w:rsidR="007641A2">
              <w:t xml:space="preserve"> </w:t>
            </w:r>
            <w:r w:rsidR="00DE5831">
              <w:t xml:space="preserve">refund </w:t>
            </w:r>
            <w:r w:rsidR="004643FA">
              <w:t xml:space="preserve">will depend on these and that </w:t>
            </w:r>
            <w:r w:rsidR="00DE5831">
              <w:t>they are avail</w:t>
            </w:r>
            <w:r w:rsidR="007641A2">
              <w:t xml:space="preserve">able to view on the AUT website at </w:t>
            </w:r>
            <w:hyperlink r:id="rId9" w:history="1">
              <w:r w:rsidR="007641A2" w:rsidRPr="00657C11">
                <w:rPr>
                  <w:rStyle w:val="Hyperlink"/>
                </w:rPr>
                <w:t>www.aut.ac.nz/fee-refunds</w:t>
              </w:r>
            </w:hyperlink>
            <w:r w:rsidR="007641A2">
              <w:t xml:space="preserve"> </w:t>
            </w:r>
          </w:p>
          <w:p w14:paraId="68DF34F7" w14:textId="77777777" w:rsidR="004643FA" w:rsidRDefault="0003732D" w:rsidP="004643FA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450" w:hanging="283"/>
            </w:pPr>
            <w:r>
              <w:t>I a</w:t>
            </w:r>
            <w:r w:rsidR="00125DB1">
              <w:t xml:space="preserve">cknowledge that my application will not be progressed </w:t>
            </w:r>
            <w:r>
              <w:t>if additional evidence is requested but not provided within 28 working days.</w:t>
            </w:r>
          </w:p>
          <w:p w14:paraId="55FFDC18" w14:textId="77777777" w:rsidR="008445A1" w:rsidRPr="0003732D" w:rsidRDefault="005D44A9" w:rsidP="005D44A9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ind w:left="450" w:hanging="283"/>
            </w:pPr>
            <w:r w:rsidRPr="005D44A9">
              <w:t xml:space="preserve">I have read and understand how </w:t>
            </w:r>
            <w:r>
              <w:t xml:space="preserve">this </w:t>
            </w:r>
            <w:r w:rsidRPr="005D44A9">
              <w:t xml:space="preserve">information will be managed and disclosed in accordance with the Privacy Act 1993, and as outlined on the University website </w:t>
            </w:r>
            <w:hyperlink r:id="rId10" w:history="1">
              <w:r w:rsidRPr="005D44A9">
                <w:rPr>
                  <w:rStyle w:val="Hyperlink"/>
                  <w:b/>
                  <w:bCs/>
                </w:rPr>
                <w:t>www.aut.ac.nz/privacy</w:t>
              </w:r>
            </w:hyperlink>
            <w:r w:rsidRPr="005D44A9">
              <w:rPr>
                <w:b/>
                <w:bCs/>
              </w:rPr>
              <w:t xml:space="preserve"> </w:t>
            </w:r>
            <w:r w:rsidRPr="005D44A9">
              <w:t>and in the University Calendar</w:t>
            </w:r>
            <w:r>
              <w:t>.</w:t>
            </w:r>
          </w:p>
        </w:tc>
      </w:tr>
      <w:tr w:rsidR="0003732D" w:rsidRPr="0026013C" w14:paraId="51ECDB91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BFCC" w14:textId="77777777" w:rsidR="0003732D" w:rsidRPr="004643FA" w:rsidRDefault="0003732D" w:rsidP="009E7055">
            <w:pPr>
              <w:spacing w:before="120" w:after="80" w:line="240" w:lineRule="auto"/>
              <w:ind w:left="450" w:hanging="283"/>
              <w:rPr>
                <w:b/>
                <w:i/>
              </w:rPr>
            </w:pPr>
            <w:r w:rsidRPr="004643FA">
              <w:rPr>
                <w:b/>
                <w:i/>
              </w:rPr>
              <w:lastRenderedPageBreak/>
              <w:t>Fees credit only</w:t>
            </w:r>
          </w:p>
          <w:p w14:paraId="4642FB3B" w14:textId="0F910978" w:rsidR="0003732D" w:rsidRPr="0003732D" w:rsidRDefault="0003732D" w:rsidP="009E7055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450" w:hanging="283"/>
              <w:rPr>
                <w:i/>
              </w:rPr>
            </w:pPr>
            <w:r>
              <w:t xml:space="preserve">I understand that if I am unable to take up the Fees Credit at the next available opportunity, I must </w:t>
            </w:r>
            <w:r w:rsidR="00125DB1">
              <w:t xml:space="preserve">obtain further approval by </w:t>
            </w:r>
            <w:r>
              <w:t>contact</w:t>
            </w:r>
            <w:r w:rsidR="00125DB1">
              <w:t>ing</w:t>
            </w:r>
            <w:r>
              <w:t xml:space="preserve"> the </w:t>
            </w:r>
            <w:r w:rsidR="00007079">
              <w:rPr>
                <w:rFonts w:ascii="Calibri" w:hAnsi="Calibri" w:cs="Calibri"/>
                <w:color w:val="1D1D1D"/>
                <w:shd w:val="clear" w:color="auto" w:fill="FFFFFF"/>
              </w:rPr>
              <w:t xml:space="preserve">Enrolments team </w:t>
            </w:r>
            <w:r w:rsidR="00125DB1">
              <w:t>at</w:t>
            </w:r>
            <w:r w:rsidR="00007079">
              <w:t xml:space="preserve"> </w:t>
            </w:r>
            <w:hyperlink r:id="rId11" w:history="1">
              <w:r w:rsidR="00007079" w:rsidRPr="00007079">
                <w:rPr>
                  <w:rStyle w:val="Hyperlink"/>
                </w:rPr>
                <w:t>feesandenrolments@aut.ac.nz</w:t>
              </w:r>
            </w:hyperlink>
            <w:r>
              <w:t>.</w:t>
            </w:r>
          </w:p>
          <w:p w14:paraId="12ACE5AC" w14:textId="57457B16" w:rsidR="0003732D" w:rsidRPr="0003732D" w:rsidRDefault="0003732D" w:rsidP="009E7055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450" w:hanging="283"/>
              <w:rPr>
                <w:i/>
              </w:rPr>
            </w:pPr>
            <w:r>
              <w:t xml:space="preserve">If I withdraw at any time from the credited </w:t>
            </w:r>
            <w:r w:rsidR="0054382B">
              <w:t>courses</w:t>
            </w:r>
            <w:r>
              <w:t xml:space="preserve"> (including within the refund period), I will not be entitled to any refund or further Fees Credit without an application.</w:t>
            </w:r>
          </w:p>
          <w:p w14:paraId="0DF3A5CB" w14:textId="237C7686" w:rsidR="0003732D" w:rsidRPr="00380930" w:rsidRDefault="0003732D" w:rsidP="009E7055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450" w:hanging="283"/>
              <w:rPr>
                <w:i/>
              </w:rPr>
            </w:pPr>
            <w:r>
              <w:t>Any additional course costs, or an increase in fees, is not covered by the Fees Credit</w:t>
            </w:r>
          </w:p>
          <w:p w14:paraId="572C19F6" w14:textId="194B1DC8" w:rsidR="0003732D" w:rsidRPr="0003732D" w:rsidRDefault="00380930" w:rsidP="00380930">
            <w:pPr>
              <w:pStyle w:val="ListParagraph"/>
              <w:numPr>
                <w:ilvl w:val="0"/>
                <w:numId w:val="2"/>
              </w:numPr>
              <w:spacing w:before="80" w:after="80" w:line="240" w:lineRule="auto"/>
              <w:ind w:left="450" w:hanging="283"/>
              <w:rPr>
                <w:i/>
              </w:rPr>
            </w:pPr>
            <w:r>
              <w:t xml:space="preserve">If I have </w:t>
            </w:r>
            <w:r w:rsidRPr="00380930">
              <w:t xml:space="preserve">used </w:t>
            </w:r>
            <w:r>
              <w:t xml:space="preserve">my </w:t>
            </w:r>
            <w:r w:rsidRPr="00380930">
              <w:t>Free Fees entitlement</w:t>
            </w:r>
            <w:r>
              <w:t xml:space="preserve">, I can </w:t>
            </w:r>
            <w:r w:rsidRPr="00380930">
              <w:t>only select the fees credit option, not the refund option</w:t>
            </w:r>
          </w:p>
        </w:tc>
      </w:tr>
      <w:tr w:rsidR="0003732D" w:rsidRPr="0026013C" w14:paraId="2E71CF13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0246B" w14:textId="77777777" w:rsidR="0003732D" w:rsidRPr="0003732D" w:rsidRDefault="0003732D" w:rsidP="0003732D">
            <w:pPr>
              <w:spacing w:before="120" w:after="80" w:line="240" w:lineRule="auto"/>
              <w:rPr>
                <w:i/>
              </w:rPr>
            </w:pPr>
            <w:r>
              <w:rPr>
                <w:i/>
              </w:rPr>
              <w:t>I have read and understood the above terms and conditions</w:t>
            </w:r>
          </w:p>
        </w:tc>
      </w:tr>
      <w:tr w:rsidR="0003732D" w14:paraId="586EC1FD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9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1DA33" w14:textId="77777777" w:rsidR="003579F1" w:rsidRPr="0003732D" w:rsidRDefault="003579F1" w:rsidP="00713D7A">
            <w:pPr>
              <w:rPr>
                <w:b/>
              </w:rPr>
            </w:pPr>
            <w:r w:rsidRPr="0003732D">
              <w:rPr>
                <w:b/>
              </w:rPr>
              <w:t>Name</w:t>
            </w:r>
          </w:p>
          <w:p w14:paraId="30BCCF9D" w14:textId="77777777" w:rsidR="007641A2" w:rsidRPr="002E11C5" w:rsidRDefault="007641A2" w:rsidP="002E11C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7581E4" w14:textId="77777777" w:rsidR="003579F1" w:rsidRPr="0003732D" w:rsidRDefault="003579F1" w:rsidP="00713D7A">
            <w:pPr>
              <w:rPr>
                <w:b/>
              </w:rPr>
            </w:pPr>
            <w:r w:rsidRPr="0003732D">
              <w:rPr>
                <w:b/>
              </w:rPr>
              <w:t>Signature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4E915" w14:textId="77777777" w:rsidR="003579F1" w:rsidRPr="0003732D" w:rsidRDefault="003579F1" w:rsidP="00713D7A">
            <w:pPr>
              <w:rPr>
                <w:b/>
              </w:rPr>
            </w:pPr>
            <w:r w:rsidRPr="0003732D">
              <w:rPr>
                <w:b/>
              </w:rPr>
              <w:t>Date</w:t>
            </w:r>
          </w:p>
        </w:tc>
      </w:tr>
      <w:tr w:rsidR="005907C8" w14:paraId="3A0A1FE3" w14:textId="77777777" w:rsidTr="770D2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EE63" w14:textId="5F2375B0" w:rsidR="005907C8" w:rsidRPr="0003732D" w:rsidRDefault="005907C8" w:rsidP="00713D7A">
            <w:pPr>
              <w:rPr>
                <w:b/>
              </w:rPr>
            </w:pPr>
            <w:r w:rsidRPr="002E11C5">
              <w:rPr>
                <w:b/>
                <w:i/>
                <w:sz w:val="20"/>
                <w:szCs w:val="20"/>
              </w:rPr>
              <w:t>Once you h</w:t>
            </w:r>
            <w:r w:rsidR="00B956AF">
              <w:rPr>
                <w:b/>
                <w:i/>
                <w:sz w:val="20"/>
                <w:szCs w:val="20"/>
              </w:rPr>
              <w:t xml:space="preserve">ave completed </w:t>
            </w:r>
            <w:r w:rsidR="00F05D13">
              <w:rPr>
                <w:b/>
                <w:i/>
                <w:sz w:val="20"/>
                <w:szCs w:val="20"/>
              </w:rPr>
              <w:t xml:space="preserve">Section </w:t>
            </w:r>
            <w:r>
              <w:rPr>
                <w:b/>
                <w:i/>
                <w:sz w:val="20"/>
                <w:szCs w:val="20"/>
              </w:rPr>
              <w:t xml:space="preserve">A and </w:t>
            </w:r>
            <w:r w:rsidR="00F173BE">
              <w:rPr>
                <w:b/>
                <w:i/>
                <w:sz w:val="20"/>
                <w:szCs w:val="20"/>
              </w:rPr>
              <w:t xml:space="preserve">B, </w:t>
            </w:r>
            <w:r w:rsidR="00F173BE" w:rsidRPr="002E11C5">
              <w:rPr>
                <w:b/>
                <w:i/>
                <w:sz w:val="20"/>
                <w:szCs w:val="20"/>
              </w:rPr>
              <w:t>forward</w:t>
            </w:r>
            <w:r w:rsidRPr="002E11C5">
              <w:rPr>
                <w:b/>
                <w:i/>
                <w:sz w:val="20"/>
                <w:szCs w:val="20"/>
              </w:rPr>
              <w:t xml:space="preserve"> this form to your Faculty Administrator</w:t>
            </w:r>
          </w:p>
        </w:tc>
      </w:tr>
    </w:tbl>
    <w:p w14:paraId="31760BBA" w14:textId="77777777" w:rsidR="003579F1" w:rsidRPr="00125DB1" w:rsidRDefault="003579F1">
      <w:pPr>
        <w:rPr>
          <w:sz w:val="16"/>
          <w:szCs w:val="16"/>
        </w:rPr>
      </w:pPr>
    </w:p>
    <w:p w14:paraId="18ACA442" w14:textId="77777777" w:rsidR="009E7055" w:rsidRPr="00125DB1" w:rsidRDefault="009E7055" w:rsidP="00125DB1">
      <w:pPr>
        <w:pBdr>
          <w:top w:val="single" w:sz="4" w:space="1" w:color="auto"/>
          <w:bottom w:val="single" w:sz="4" w:space="1" w:color="auto"/>
        </w:pBdr>
        <w:shd w:val="clear" w:color="auto" w:fill="BDD6EE" w:themeFill="accent1" w:themeFillTint="66"/>
        <w:jc w:val="center"/>
      </w:pPr>
      <w:r w:rsidRPr="00125DB1">
        <w:t>THE REMAINDER OF THIS APPLICATION IS FOR OFFICE USE ONLY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425"/>
        <w:gridCol w:w="992"/>
        <w:gridCol w:w="426"/>
        <w:gridCol w:w="992"/>
        <w:gridCol w:w="1843"/>
        <w:gridCol w:w="1559"/>
        <w:gridCol w:w="2126"/>
      </w:tblGrid>
      <w:tr w:rsidR="009E7055" w:rsidRPr="00AE6BCF" w14:paraId="7CF097B9" w14:textId="77777777" w:rsidTr="00713D7A">
        <w:tc>
          <w:tcPr>
            <w:tcW w:w="10343" w:type="dxa"/>
            <w:gridSpan w:val="8"/>
            <w:shd w:val="clear" w:color="auto" w:fill="000000" w:themeFill="text1"/>
          </w:tcPr>
          <w:p w14:paraId="3226289B" w14:textId="77777777" w:rsidR="009E7055" w:rsidRPr="00AE6BCF" w:rsidRDefault="009E7055" w:rsidP="00713D7A">
            <w:pPr>
              <w:spacing w:before="120" w:after="120" w:line="240" w:lineRule="auto"/>
              <w:rPr>
                <w:b/>
                <w:caps/>
              </w:rPr>
            </w:pPr>
            <w:r>
              <w:rPr>
                <w:b/>
                <w:caps/>
              </w:rPr>
              <w:t xml:space="preserve">SECTION C: Faculty Recommendation </w:t>
            </w:r>
            <w:r w:rsidRPr="003579F1">
              <w:rPr>
                <w:b/>
              </w:rPr>
              <w:t xml:space="preserve">(To be completed by </w:t>
            </w:r>
            <w:r>
              <w:rPr>
                <w:b/>
              </w:rPr>
              <w:t>an authorised</w:t>
            </w:r>
            <w:r w:rsidRPr="003579F1">
              <w:rPr>
                <w:b/>
              </w:rPr>
              <w:t xml:space="preserve"> </w:t>
            </w:r>
            <w:r>
              <w:rPr>
                <w:b/>
              </w:rPr>
              <w:t>Faculty representative</w:t>
            </w:r>
            <w:r w:rsidRPr="003579F1">
              <w:rPr>
                <w:b/>
              </w:rPr>
              <w:t>)</w:t>
            </w:r>
          </w:p>
        </w:tc>
      </w:tr>
      <w:tr w:rsidR="00125DB1" w:rsidRPr="00AE6BCF" w14:paraId="565750FB" w14:textId="77777777" w:rsidTr="00125DB1">
        <w:tc>
          <w:tcPr>
            <w:tcW w:w="1980" w:type="dxa"/>
          </w:tcPr>
          <w:p w14:paraId="34F9971C" w14:textId="041348BB" w:rsidR="00125DB1" w:rsidRPr="00AE6BCF" w:rsidRDefault="0054382B" w:rsidP="00125DB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Course</w:t>
            </w:r>
            <w:r w:rsidR="00125DB1" w:rsidRPr="00AE6BCF">
              <w:rPr>
                <w:b/>
                <w:i/>
              </w:rPr>
              <w:t xml:space="preserve"> Code </w:t>
            </w:r>
          </w:p>
        </w:tc>
        <w:tc>
          <w:tcPr>
            <w:tcW w:w="1843" w:type="dxa"/>
            <w:gridSpan w:val="3"/>
          </w:tcPr>
          <w:p w14:paraId="6626CD3C" w14:textId="77777777" w:rsidR="00125DB1" w:rsidRPr="00AE6BCF" w:rsidRDefault="00125DB1" w:rsidP="00125DB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AE6BCF">
              <w:rPr>
                <w:b/>
              </w:rPr>
              <w:t>Enrolment Status</w:t>
            </w:r>
            <w:r>
              <w:rPr>
                <w:b/>
              </w:rPr>
              <w:br/>
            </w:r>
            <w:r w:rsidRPr="00161266">
              <w:rPr>
                <w:b/>
                <w:sz w:val="16"/>
                <w:szCs w:val="16"/>
              </w:rPr>
              <w:t>(Paid,</w:t>
            </w:r>
            <w:r w:rsidR="00DF3193">
              <w:rPr>
                <w:b/>
                <w:sz w:val="16"/>
                <w:szCs w:val="16"/>
              </w:rPr>
              <w:t xml:space="preserve"> </w:t>
            </w:r>
            <w:r w:rsidRPr="00161266">
              <w:rPr>
                <w:b/>
                <w:sz w:val="16"/>
                <w:szCs w:val="16"/>
              </w:rPr>
              <w:t>Invoiced,</w:t>
            </w:r>
            <w:r w:rsidR="00DF3193">
              <w:rPr>
                <w:b/>
                <w:sz w:val="16"/>
                <w:szCs w:val="16"/>
              </w:rPr>
              <w:t xml:space="preserve"> </w:t>
            </w:r>
            <w:r w:rsidRPr="00161266">
              <w:rPr>
                <w:b/>
                <w:sz w:val="16"/>
                <w:szCs w:val="16"/>
              </w:rPr>
              <w:t>Non-enrol,</w:t>
            </w:r>
            <w:r w:rsidR="00DF3193">
              <w:rPr>
                <w:b/>
                <w:sz w:val="16"/>
                <w:szCs w:val="16"/>
              </w:rPr>
              <w:t xml:space="preserve"> </w:t>
            </w:r>
            <w:r w:rsidRPr="00161266">
              <w:rPr>
                <w:b/>
                <w:sz w:val="16"/>
                <w:szCs w:val="16"/>
              </w:rPr>
              <w:t>Withdrawn)</w:t>
            </w:r>
          </w:p>
        </w:tc>
        <w:tc>
          <w:tcPr>
            <w:tcW w:w="2835" w:type="dxa"/>
            <w:gridSpan w:val="2"/>
          </w:tcPr>
          <w:p w14:paraId="799C5C3F" w14:textId="7F5B44EC" w:rsidR="00125DB1" w:rsidRPr="00AE6BCF" w:rsidRDefault="00125DB1" w:rsidP="002E11C5">
            <w:pPr>
              <w:spacing w:after="0" w:line="240" w:lineRule="auto"/>
              <w:rPr>
                <w:b/>
                <w:i/>
              </w:rPr>
            </w:pPr>
            <w:r w:rsidRPr="00AE6BCF">
              <w:rPr>
                <w:b/>
                <w:i/>
              </w:rPr>
              <w:t>Recommendation</w:t>
            </w:r>
            <w:r>
              <w:rPr>
                <w:b/>
                <w:i/>
              </w:rPr>
              <w:t xml:space="preserve"> - </w:t>
            </w:r>
            <w:r w:rsidR="002E11C5">
              <w:rPr>
                <w:b/>
                <w:i/>
                <w:sz w:val="16"/>
                <w:szCs w:val="16"/>
              </w:rPr>
              <w:t xml:space="preserve">e.g. Paper Credit / Refund / </w:t>
            </w:r>
            <w:r w:rsidR="00DF3193">
              <w:rPr>
                <w:b/>
                <w:i/>
                <w:sz w:val="16"/>
                <w:szCs w:val="16"/>
              </w:rPr>
              <w:t xml:space="preserve">New programme of study </w:t>
            </w:r>
            <w:r w:rsidR="008F7C30">
              <w:rPr>
                <w:b/>
                <w:i/>
                <w:sz w:val="16"/>
                <w:szCs w:val="16"/>
              </w:rPr>
              <w:t xml:space="preserve">/Declined </w:t>
            </w:r>
            <w:r w:rsidR="002E11C5">
              <w:rPr>
                <w:b/>
                <w:i/>
                <w:sz w:val="16"/>
                <w:szCs w:val="16"/>
              </w:rPr>
              <w:t xml:space="preserve">/ </w:t>
            </w:r>
            <w:r w:rsidR="00801BE0">
              <w:rPr>
                <w:b/>
                <w:i/>
                <w:sz w:val="16"/>
                <w:szCs w:val="16"/>
              </w:rPr>
              <w:t xml:space="preserve">Cancellation of enrolment / </w:t>
            </w:r>
            <w:r w:rsidR="002E11C5">
              <w:rPr>
                <w:b/>
                <w:i/>
                <w:sz w:val="16"/>
                <w:szCs w:val="16"/>
              </w:rPr>
              <w:t xml:space="preserve">More evidence required </w:t>
            </w:r>
          </w:p>
        </w:tc>
        <w:tc>
          <w:tcPr>
            <w:tcW w:w="3685" w:type="dxa"/>
            <w:gridSpan w:val="2"/>
          </w:tcPr>
          <w:p w14:paraId="7E8BDAD6" w14:textId="2F325B5B" w:rsidR="00125DB1" w:rsidRPr="00AE6BCF" w:rsidRDefault="00125DB1" w:rsidP="00125DB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AE6BCF">
              <w:rPr>
                <w:b/>
                <w:i/>
              </w:rPr>
              <w:t xml:space="preserve">Supporting Outcome </w:t>
            </w:r>
            <w:r w:rsidRPr="00DF3193">
              <w:rPr>
                <w:b/>
                <w:i/>
                <w:sz w:val="16"/>
                <w:szCs w:val="16"/>
              </w:rPr>
              <w:t>e.g</w:t>
            </w:r>
            <w:r w:rsidRPr="00AE6BCF">
              <w:rPr>
                <w:b/>
                <w:i/>
              </w:rPr>
              <w:t xml:space="preserve">. </w:t>
            </w:r>
            <w:r w:rsidRPr="00AE6BCF">
              <w:rPr>
                <w:b/>
                <w:i/>
                <w:sz w:val="16"/>
                <w:szCs w:val="16"/>
              </w:rPr>
              <w:t>Enrolment in next intake / Leave of absence / Variation of Study</w:t>
            </w:r>
            <w:r w:rsidR="00DF3193">
              <w:rPr>
                <w:b/>
                <w:i/>
                <w:sz w:val="16"/>
                <w:szCs w:val="16"/>
              </w:rPr>
              <w:t xml:space="preserve">/New programme of study </w:t>
            </w:r>
            <w:r w:rsidR="00801BE0">
              <w:rPr>
                <w:b/>
                <w:i/>
                <w:sz w:val="16"/>
                <w:szCs w:val="16"/>
              </w:rPr>
              <w:t>/ Cancellation of enrolment</w:t>
            </w:r>
          </w:p>
        </w:tc>
      </w:tr>
      <w:tr w:rsidR="00125DB1" w:rsidRPr="0026013C" w14:paraId="3EACC501" w14:textId="77777777" w:rsidTr="00125DB1">
        <w:tc>
          <w:tcPr>
            <w:tcW w:w="1980" w:type="dxa"/>
          </w:tcPr>
          <w:p w14:paraId="6ECA9628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  <w:r w:rsidRPr="0026013C">
              <w:rPr>
                <w:i/>
              </w:rPr>
              <w:tab/>
            </w:r>
            <w:r w:rsidRPr="0026013C">
              <w:rPr>
                <w:i/>
              </w:rPr>
              <w:tab/>
              <w:t>/</w:t>
            </w:r>
          </w:p>
        </w:tc>
        <w:tc>
          <w:tcPr>
            <w:tcW w:w="1843" w:type="dxa"/>
            <w:gridSpan w:val="3"/>
          </w:tcPr>
          <w:p w14:paraId="6CEF68BA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</w:p>
        </w:tc>
        <w:tc>
          <w:tcPr>
            <w:tcW w:w="2835" w:type="dxa"/>
            <w:gridSpan w:val="2"/>
          </w:tcPr>
          <w:p w14:paraId="37918C80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</w:p>
        </w:tc>
        <w:tc>
          <w:tcPr>
            <w:tcW w:w="3685" w:type="dxa"/>
            <w:gridSpan w:val="2"/>
          </w:tcPr>
          <w:p w14:paraId="65C7D7C0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</w:p>
        </w:tc>
      </w:tr>
      <w:tr w:rsidR="00125DB1" w:rsidRPr="0026013C" w14:paraId="3573EACB" w14:textId="77777777" w:rsidTr="00125DB1">
        <w:tc>
          <w:tcPr>
            <w:tcW w:w="1980" w:type="dxa"/>
          </w:tcPr>
          <w:p w14:paraId="050E928E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  <w:r w:rsidRPr="0026013C">
              <w:rPr>
                <w:i/>
              </w:rPr>
              <w:tab/>
            </w:r>
            <w:r w:rsidRPr="0026013C">
              <w:rPr>
                <w:i/>
              </w:rPr>
              <w:tab/>
              <w:t>/</w:t>
            </w:r>
          </w:p>
        </w:tc>
        <w:tc>
          <w:tcPr>
            <w:tcW w:w="1843" w:type="dxa"/>
            <w:gridSpan w:val="3"/>
          </w:tcPr>
          <w:p w14:paraId="1B19073D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</w:p>
        </w:tc>
        <w:tc>
          <w:tcPr>
            <w:tcW w:w="2835" w:type="dxa"/>
            <w:gridSpan w:val="2"/>
          </w:tcPr>
          <w:p w14:paraId="2A3764BC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</w:p>
        </w:tc>
        <w:tc>
          <w:tcPr>
            <w:tcW w:w="3685" w:type="dxa"/>
            <w:gridSpan w:val="2"/>
          </w:tcPr>
          <w:p w14:paraId="2A205544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</w:p>
        </w:tc>
      </w:tr>
      <w:tr w:rsidR="00125DB1" w:rsidRPr="0026013C" w14:paraId="0A227BB4" w14:textId="77777777" w:rsidTr="00125DB1">
        <w:tc>
          <w:tcPr>
            <w:tcW w:w="1980" w:type="dxa"/>
          </w:tcPr>
          <w:p w14:paraId="3B034676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  <w:r w:rsidRPr="0026013C">
              <w:rPr>
                <w:i/>
              </w:rPr>
              <w:tab/>
            </w:r>
            <w:r w:rsidRPr="0026013C">
              <w:rPr>
                <w:i/>
              </w:rPr>
              <w:tab/>
              <w:t>/</w:t>
            </w:r>
          </w:p>
        </w:tc>
        <w:tc>
          <w:tcPr>
            <w:tcW w:w="1843" w:type="dxa"/>
            <w:gridSpan w:val="3"/>
          </w:tcPr>
          <w:p w14:paraId="07B2F91C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</w:p>
        </w:tc>
        <w:tc>
          <w:tcPr>
            <w:tcW w:w="2835" w:type="dxa"/>
            <w:gridSpan w:val="2"/>
          </w:tcPr>
          <w:p w14:paraId="780B4B49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</w:p>
        </w:tc>
        <w:tc>
          <w:tcPr>
            <w:tcW w:w="3685" w:type="dxa"/>
            <w:gridSpan w:val="2"/>
          </w:tcPr>
          <w:p w14:paraId="64541E7D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</w:p>
        </w:tc>
      </w:tr>
      <w:tr w:rsidR="00125DB1" w:rsidRPr="0026013C" w14:paraId="49B0A0B1" w14:textId="77777777" w:rsidTr="00125DB1">
        <w:tc>
          <w:tcPr>
            <w:tcW w:w="1980" w:type="dxa"/>
            <w:tcBorders>
              <w:bottom w:val="single" w:sz="4" w:space="0" w:color="auto"/>
            </w:tcBorders>
          </w:tcPr>
          <w:p w14:paraId="67F05725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  <w:r w:rsidRPr="0026013C">
              <w:rPr>
                <w:i/>
              </w:rPr>
              <w:tab/>
            </w:r>
            <w:r w:rsidRPr="0026013C">
              <w:rPr>
                <w:i/>
              </w:rPr>
              <w:tab/>
              <w:t>/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0A4C0D79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2AD8512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75D6BA29" w14:textId="77777777" w:rsidR="00125DB1" w:rsidRPr="0026013C" w:rsidRDefault="00125DB1" w:rsidP="00125DB1">
            <w:pPr>
              <w:spacing w:before="80" w:after="80" w:line="240" w:lineRule="auto"/>
              <w:rPr>
                <w:i/>
              </w:rPr>
            </w:pPr>
          </w:p>
        </w:tc>
      </w:tr>
      <w:tr w:rsidR="00125DB1" w:rsidRPr="00007079" w14:paraId="2BE03566" w14:textId="77777777" w:rsidTr="005907C8">
        <w:trPr>
          <w:trHeight w:val="1669"/>
        </w:trPr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14:paraId="1811926D" w14:textId="77777777" w:rsidR="00125DB1" w:rsidRDefault="00125DB1" w:rsidP="00125DB1">
            <w:pPr>
              <w:spacing w:before="80" w:after="80" w:line="240" w:lineRule="auto"/>
              <w:rPr>
                <w:b/>
                <w:i/>
              </w:rPr>
            </w:pPr>
            <w:r w:rsidRPr="00125DB1">
              <w:rPr>
                <w:b/>
                <w:i/>
              </w:rPr>
              <w:t>Comments</w:t>
            </w:r>
          </w:p>
          <w:p w14:paraId="752B1731" w14:textId="77777777" w:rsidR="00125DB1" w:rsidRDefault="00125DB1" w:rsidP="00125DB1">
            <w:pPr>
              <w:spacing w:before="80" w:after="80" w:line="240" w:lineRule="auto"/>
              <w:rPr>
                <w:b/>
                <w:i/>
              </w:rPr>
            </w:pPr>
          </w:p>
          <w:p w14:paraId="1125AA77" w14:textId="77777777" w:rsidR="004643FA" w:rsidRDefault="004643FA" w:rsidP="00125DB1">
            <w:pPr>
              <w:spacing w:before="80" w:after="80" w:line="240" w:lineRule="auto"/>
              <w:rPr>
                <w:b/>
                <w:i/>
              </w:rPr>
            </w:pPr>
          </w:p>
          <w:p w14:paraId="6D094DDA" w14:textId="77777777" w:rsidR="005907C8" w:rsidRDefault="005907C8" w:rsidP="00125DB1">
            <w:pPr>
              <w:spacing w:before="80" w:after="80" w:line="240" w:lineRule="auto"/>
              <w:rPr>
                <w:i/>
                <w:sz w:val="18"/>
                <w:szCs w:val="18"/>
              </w:rPr>
            </w:pPr>
          </w:p>
          <w:p w14:paraId="18FC8DFF" w14:textId="77777777" w:rsidR="004643FA" w:rsidRPr="00125DB1" w:rsidRDefault="002E11C5" w:rsidP="00125DB1">
            <w:pPr>
              <w:spacing w:before="80" w:after="80" w:line="240" w:lineRule="auto"/>
              <w:rPr>
                <w:b/>
                <w:i/>
              </w:rPr>
            </w:pPr>
            <w:r>
              <w:rPr>
                <w:i/>
                <w:sz w:val="18"/>
                <w:szCs w:val="18"/>
              </w:rPr>
              <w:t xml:space="preserve">This application should be </w:t>
            </w:r>
            <w:r w:rsidRPr="0026013C">
              <w:rPr>
                <w:i/>
                <w:sz w:val="18"/>
                <w:szCs w:val="18"/>
              </w:rPr>
              <w:t xml:space="preserve">scanned </w:t>
            </w:r>
            <w:r>
              <w:rPr>
                <w:i/>
                <w:sz w:val="18"/>
                <w:szCs w:val="18"/>
              </w:rPr>
              <w:t xml:space="preserve">with </w:t>
            </w:r>
            <w:r w:rsidRPr="0026013C">
              <w:rPr>
                <w:i/>
                <w:sz w:val="18"/>
                <w:szCs w:val="18"/>
              </w:rPr>
              <w:t xml:space="preserve">supporting documents </w:t>
            </w:r>
            <w:r>
              <w:rPr>
                <w:i/>
                <w:sz w:val="18"/>
                <w:szCs w:val="18"/>
              </w:rPr>
              <w:t xml:space="preserve">and emailed to </w:t>
            </w:r>
            <w:hyperlink r:id="rId12" w:history="1">
              <w:r w:rsidRPr="00657C11">
                <w:rPr>
                  <w:rStyle w:val="Hyperlink"/>
                  <w:i/>
                  <w:sz w:val="18"/>
                  <w:szCs w:val="18"/>
                </w:rPr>
                <w:t>fees.management@aut.ac.nz</w:t>
              </w:r>
            </w:hyperlink>
          </w:p>
        </w:tc>
      </w:tr>
      <w:tr w:rsidR="00125DB1" w:rsidRPr="00DE5831" w14:paraId="217C74F8" w14:textId="77777777" w:rsidTr="00713D7A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6D41A7" w14:textId="77777777" w:rsidR="00125DB1" w:rsidRPr="00DE5831" w:rsidRDefault="00125DB1" w:rsidP="00125DB1">
            <w:pPr>
              <w:spacing w:before="80" w:after="80" w:line="240" w:lineRule="auto"/>
              <w:rPr>
                <w:i/>
              </w:rPr>
            </w:pPr>
            <w:r w:rsidRPr="00DE5831">
              <w:rPr>
                <w:i/>
              </w:rPr>
              <w:t>The above recommendation has been made by:</w:t>
            </w:r>
          </w:p>
        </w:tc>
      </w:tr>
      <w:tr w:rsidR="00125DB1" w:rsidRPr="00DE5831" w14:paraId="5C99D305" w14:textId="77777777" w:rsidTr="005907C8">
        <w:trPr>
          <w:trHeight w:val="1057"/>
        </w:trPr>
        <w:tc>
          <w:tcPr>
            <w:tcW w:w="33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A004A4" w14:textId="77777777" w:rsidR="00125DB1" w:rsidRPr="00DE5831" w:rsidRDefault="00125DB1" w:rsidP="00125DB1">
            <w:pPr>
              <w:rPr>
                <w:b/>
              </w:rPr>
            </w:pPr>
            <w:r w:rsidRPr="00DE5831">
              <w:rPr>
                <w:b/>
              </w:rPr>
              <w:t>Name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DEEA69" w14:textId="77777777" w:rsidR="00125DB1" w:rsidRPr="00DE5831" w:rsidRDefault="00125DB1" w:rsidP="00125DB1">
            <w:pPr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38806" w14:textId="77777777" w:rsidR="002E11C5" w:rsidRDefault="00125DB1" w:rsidP="00125DB1">
            <w:pPr>
              <w:rPr>
                <w:b/>
              </w:rPr>
            </w:pPr>
            <w:r w:rsidRPr="00DE5831">
              <w:rPr>
                <w:b/>
              </w:rPr>
              <w:t>Date</w:t>
            </w:r>
          </w:p>
          <w:p w14:paraId="3B162BC4" w14:textId="77777777" w:rsidR="002E11C5" w:rsidRPr="00DE5831" w:rsidRDefault="002E11C5" w:rsidP="00125DB1">
            <w:pPr>
              <w:rPr>
                <w:b/>
              </w:rPr>
            </w:pPr>
          </w:p>
        </w:tc>
      </w:tr>
      <w:tr w:rsidR="00125DB1" w:rsidRPr="00AE6BCF" w14:paraId="29E695D6" w14:textId="77777777" w:rsidTr="00713D7A">
        <w:tc>
          <w:tcPr>
            <w:tcW w:w="10343" w:type="dxa"/>
            <w:gridSpan w:val="8"/>
            <w:tcBorders>
              <w:top w:val="single" w:sz="4" w:space="0" w:color="auto"/>
            </w:tcBorders>
            <w:shd w:val="clear" w:color="auto" w:fill="000000" w:themeFill="text1"/>
          </w:tcPr>
          <w:p w14:paraId="14415856" w14:textId="698D0C81" w:rsidR="00125DB1" w:rsidRPr="00AE6BCF" w:rsidRDefault="00125DB1" w:rsidP="00DF3193">
            <w:pPr>
              <w:spacing w:before="120" w:after="120" w:line="240" w:lineRule="auto"/>
              <w:rPr>
                <w:caps/>
              </w:rPr>
            </w:pPr>
            <w:r>
              <w:rPr>
                <w:b/>
                <w:caps/>
              </w:rPr>
              <w:t xml:space="preserve">SECTION D: </w:t>
            </w:r>
            <w:r w:rsidR="00007079" w:rsidRPr="00007079">
              <w:rPr>
                <w:b/>
                <w:caps/>
              </w:rPr>
              <w:t>Approval of the Extraordinary Fee Credit / Refund Committee</w:t>
            </w:r>
          </w:p>
        </w:tc>
      </w:tr>
      <w:tr w:rsidR="00125DB1" w:rsidRPr="00AE6BCF" w14:paraId="0FA2E956" w14:textId="77777777" w:rsidTr="00713D7A">
        <w:tc>
          <w:tcPr>
            <w:tcW w:w="3397" w:type="dxa"/>
            <w:gridSpan w:val="3"/>
          </w:tcPr>
          <w:p w14:paraId="0E0F0E3C" w14:textId="77777777" w:rsidR="00125DB1" w:rsidRPr="00AE6BCF" w:rsidRDefault="00125DB1" w:rsidP="00125DB1">
            <w:pPr>
              <w:spacing w:after="0" w:line="240" w:lineRule="auto"/>
              <w:rPr>
                <w:b/>
              </w:rPr>
            </w:pPr>
            <w:r w:rsidRPr="00AE6BCF">
              <w:rPr>
                <w:b/>
              </w:rPr>
              <w:t>Name</w:t>
            </w:r>
          </w:p>
          <w:p w14:paraId="72A1BEF4" w14:textId="77777777" w:rsidR="00125DB1" w:rsidRPr="00AE6BCF" w:rsidRDefault="00125DB1" w:rsidP="00125DB1">
            <w:pPr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  <w:gridSpan w:val="4"/>
          </w:tcPr>
          <w:p w14:paraId="42278875" w14:textId="77777777" w:rsidR="00125DB1" w:rsidRPr="00AE6BCF" w:rsidRDefault="00125DB1" w:rsidP="00125DB1">
            <w:pPr>
              <w:spacing w:after="0" w:line="240" w:lineRule="auto"/>
              <w:rPr>
                <w:b/>
              </w:rPr>
            </w:pPr>
            <w:r w:rsidRPr="00AE6BCF">
              <w:rPr>
                <w:b/>
              </w:rPr>
              <w:t>Signature</w:t>
            </w:r>
          </w:p>
        </w:tc>
        <w:tc>
          <w:tcPr>
            <w:tcW w:w="2126" w:type="dxa"/>
          </w:tcPr>
          <w:p w14:paraId="01AAC70D" w14:textId="77777777" w:rsidR="00125DB1" w:rsidRPr="00AE6BCF" w:rsidRDefault="00125DB1" w:rsidP="00125DB1">
            <w:pPr>
              <w:spacing w:after="0" w:line="240" w:lineRule="auto"/>
              <w:rPr>
                <w:b/>
              </w:rPr>
            </w:pPr>
            <w:r w:rsidRPr="00AE6BCF">
              <w:rPr>
                <w:b/>
              </w:rPr>
              <w:t>Date</w:t>
            </w:r>
          </w:p>
        </w:tc>
      </w:tr>
      <w:tr w:rsidR="00125DB1" w:rsidRPr="00AE6BCF" w14:paraId="4AFA5CAD" w14:textId="77777777" w:rsidTr="00713D7A">
        <w:tc>
          <w:tcPr>
            <w:tcW w:w="1980" w:type="dxa"/>
          </w:tcPr>
          <w:p w14:paraId="77DE30C7" w14:textId="0482AF98" w:rsidR="00125DB1" w:rsidRPr="00AE6BCF" w:rsidRDefault="0054382B" w:rsidP="00125D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Course</w:t>
            </w:r>
            <w:r w:rsidR="00125DB1" w:rsidRPr="00AE6BCF">
              <w:rPr>
                <w:b/>
              </w:rPr>
              <w:t xml:space="preserve"> Code </w:t>
            </w:r>
          </w:p>
        </w:tc>
        <w:tc>
          <w:tcPr>
            <w:tcW w:w="8363" w:type="dxa"/>
            <w:gridSpan w:val="7"/>
          </w:tcPr>
          <w:p w14:paraId="22023D67" w14:textId="77777777" w:rsidR="00125DB1" w:rsidRPr="00AE6BCF" w:rsidRDefault="00125DB1" w:rsidP="00125D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Application Result</w:t>
            </w:r>
          </w:p>
        </w:tc>
      </w:tr>
      <w:tr w:rsidR="00125DB1" w:rsidRPr="0026013C" w14:paraId="04E0CC80" w14:textId="77777777" w:rsidTr="00713D7A">
        <w:tc>
          <w:tcPr>
            <w:tcW w:w="1980" w:type="dxa"/>
          </w:tcPr>
          <w:p w14:paraId="01C244E6" w14:textId="77777777" w:rsidR="00125DB1" w:rsidRPr="0026013C" w:rsidRDefault="00125DB1" w:rsidP="00125DB1">
            <w:pPr>
              <w:spacing w:before="60" w:after="60" w:line="240" w:lineRule="auto"/>
              <w:rPr>
                <w:i/>
              </w:rPr>
            </w:pPr>
            <w:r w:rsidRPr="0026013C">
              <w:rPr>
                <w:i/>
              </w:rPr>
              <w:tab/>
            </w:r>
            <w:r w:rsidRPr="0026013C">
              <w:rPr>
                <w:i/>
              </w:rPr>
              <w:tab/>
              <w:t>/</w:t>
            </w:r>
          </w:p>
        </w:tc>
        <w:tc>
          <w:tcPr>
            <w:tcW w:w="8363" w:type="dxa"/>
            <w:gridSpan w:val="7"/>
          </w:tcPr>
          <w:p w14:paraId="14D9DC30" w14:textId="4CA3BBB1" w:rsidR="00125DB1" w:rsidRPr="0026013C" w:rsidRDefault="0054382B" w:rsidP="00DF3193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>Course</w:t>
            </w:r>
            <w:r w:rsidR="00125DB1">
              <w:rPr>
                <w:i/>
              </w:rPr>
              <w:t xml:space="preserve"> Credit </w:t>
            </w:r>
            <w:r w:rsidR="00125DB1">
              <w:rPr>
                <w:i/>
              </w:rPr>
              <w:tab/>
            </w:r>
            <w:r w:rsidR="00125DB1">
              <w:rPr>
                <w:i/>
              </w:rPr>
              <w:sym w:font="Wingdings" w:char="F0A8"/>
            </w:r>
            <w:r w:rsidR="00125DB1">
              <w:rPr>
                <w:i/>
              </w:rPr>
              <w:tab/>
            </w:r>
            <w:r w:rsidR="00DF3193">
              <w:rPr>
                <w:i/>
              </w:rPr>
              <w:t xml:space="preserve">     </w:t>
            </w:r>
            <w:r w:rsidR="00125DB1">
              <w:rPr>
                <w:i/>
              </w:rPr>
              <w:t>___% Refund</w:t>
            </w:r>
            <w:r w:rsidR="00125DB1">
              <w:rPr>
                <w:i/>
              </w:rPr>
              <w:tab/>
            </w:r>
            <w:r w:rsidR="00DF3193">
              <w:rPr>
                <w:i/>
              </w:rPr>
              <w:t xml:space="preserve">    </w:t>
            </w:r>
            <w:r w:rsidR="00125DB1">
              <w:rPr>
                <w:i/>
              </w:rPr>
              <w:sym w:font="Wingdings" w:char="F0A8"/>
            </w:r>
            <w:r w:rsidR="00125DB1">
              <w:rPr>
                <w:i/>
              </w:rPr>
              <w:t xml:space="preserve">                      </w:t>
            </w:r>
            <w:r w:rsidR="00DF3193">
              <w:rPr>
                <w:i/>
              </w:rPr>
              <w:t xml:space="preserve">New Programme </w:t>
            </w:r>
            <w:r w:rsidR="00125DB1">
              <w:rPr>
                <w:i/>
              </w:rPr>
              <w:t xml:space="preserve">  </w:t>
            </w:r>
            <w:r w:rsidR="00DF3193">
              <w:rPr>
                <w:i/>
              </w:rPr>
              <w:t xml:space="preserve"> </w:t>
            </w:r>
            <w:r w:rsidR="00125DB1">
              <w:rPr>
                <w:i/>
              </w:rPr>
              <w:sym w:font="Wingdings" w:char="F0A8"/>
            </w:r>
            <w:r w:rsidR="00125DB1">
              <w:rPr>
                <w:i/>
              </w:rPr>
              <w:t xml:space="preserve">        </w:t>
            </w:r>
          </w:p>
        </w:tc>
      </w:tr>
      <w:tr w:rsidR="00125DB1" w14:paraId="3680A0A4" w14:textId="77777777" w:rsidTr="00713D7A">
        <w:tc>
          <w:tcPr>
            <w:tcW w:w="1980" w:type="dxa"/>
          </w:tcPr>
          <w:p w14:paraId="3F11F150" w14:textId="77777777" w:rsidR="00125DB1" w:rsidRPr="0026013C" w:rsidRDefault="00125DB1" w:rsidP="00125DB1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  <w:t>/</w:t>
            </w:r>
          </w:p>
        </w:tc>
        <w:tc>
          <w:tcPr>
            <w:tcW w:w="8363" w:type="dxa"/>
            <w:gridSpan w:val="7"/>
          </w:tcPr>
          <w:p w14:paraId="2E63675A" w14:textId="10D7878F" w:rsidR="00125DB1" w:rsidRDefault="0054382B" w:rsidP="00DF3193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 xml:space="preserve">Course </w:t>
            </w:r>
            <w:r w:rsidR="00125DB1">
              <w:rPr>
                <w:i/>
              </w:rPr>
              <w:t xml:space="preserve">Credit </w:t>
            </w:r>
            <w:r w:rsidR="00125DB1">
              <w:rPr>
                <w:i/>
              </w:rPr>
              <w:tab/>
            </w:r>
            <w:r w:rsidR="00125DB1">
              <w:rPr>
                <w:i/>
              </w:rPr>
              <w:sym w:font="Wingdings" w:char="F0A8"/>
            </w:r>
            <w:r w:rsidR="00125DB1">
              <w:rPr>
                <w:i/>
              </w:rPr>
              <w:tab/>
            </w:r>
            <w:r w:rsidR="00DF3193">
              <w:rPr>
                <w:i/>
              </w:rPr>
              <w:t xml:space="preserve">     </w:t>
            </w:r>
            <w:r w:rsidR="00125DB1">
              <w:rPr>
                <w:i/>
              </w:rPr>
              <w:t>___% Refund</w:t>
            </w:r>
            <w:r w:rsidR="00125DB1">
              <w:rPr>
                <w:i/>
              </w:rPr>
              <w:tab/>
            </w:r>
            <w:r w:rsidR="00DF3193">
              <w:rPr>
                <w:i/>
              </w:rPr>
              <w:t xml:space="preserve">   </w:t>
            </w:r>
            <w:r w:rsidR="00125DB1">
              <w:rPr>
                <w:i/>
              </w:rPr>
              <w:sym w:font="Wingdings" w:char="F0A8"/>
            </w:r>
            <w:r w:rsidR="00125DB1">
              <w:rPr>
                <w:i/>
              </w:rPr>
              <w:t xml:space="preserve">                      </w:t>
            </w:r>
            <w:r w:rsidR="00DF3193">
              <w:rPr>
                <w:i/>
              </w:rPr>
              <w:t xml:space="preserve">New Programme </w:t>
            </w:r>
            <w:r w:rsidR="00125DB1">
              <w:rPr>
                <w:i/>
              </w:rPr>
              <w:t xml:space="preserve"> </w:t>
            </w:r>
            <w:r w:rsidR="00DF3193">
              <w:rPr>
                <w:i/>
              </w:rPr>
              <w:t xml:space="preserve"> </w:t>
            </w:r>
            <w:r w:rsidR="00125DB1">
              <w:rPr>
                <w:i/>
              </w:rPr>
              <w:t xml:space="preserve"> </w:t>
            </w:r>
            <w:r w:rsidR="00125DB1">
              <w:rPr>
                <w:i/>
              </w:rPr>
              <w:sym w:font="Wingdings" w:char="F0A8"/>
            </w:r>
            <w:r w:rsidR="00125DB1">
              <w:rPr>
                <w:i/>
              </w:rPr>
              <w:t xml:space="preserve">       </w:t>
            </w:r>
          </w:p>
        </w:tc>
      </w:tr>
      <w:tr w:rsidR="00125DB1" w14:paraId="45F18269" w14:textId="77777777" w:rsidTr="00713D7A">
        <w:tc>
          <w:tcPr>
            <w:tcW w:w="1980" w:type="dxa"/>
          </w:tcPr>
          <w:p w14:paraId="7F9F8F36" w14:textId="77777777" w:rsidR="00125DB1" w:rsidRPr="0026013C" w:rsidRDefault="00125DB1" w:rsidP="00125DB1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  <w:t>/</w:t>
            </w:r>
          </w:p>
        </w:tc>
        <w:tc>
          <w:tcPr>
            <w:tcW w:w="8363" w:type="dxa"/>
            <w:gridSpan w:val="7"/>
          </w:tcPr>
          <w:p w14:paraId="27461071" w14:textId="1BCB1B0D" w:rsidR="00125DB1" w:rsidRDefault="0054382B" w:rsidP="00DF3193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 xml:space="preserve">Course </w:t>
            </w:r>
            <w:r w:rsidR="00125DB1">
              <w:rPr>
                <w:i/>
              </w:rPr>
              <w:t xml:space="preserve">Credit </w:t>
            </w:r>
            <w:r w:rsidR="00125DB1">
              <w:rPr>
                <w:i/>
              </w:rPr>
              <w:tab/>
            </w:r>
            <w:r w:rsidR="00125DB1">
              <w:rPr>
                <w:i/>
              </w:rPr>
              <w:sym w:font="Wingdings" w:char="F0A8"/>
            </w:r>
            <w:r w:rsidR="00125DB1">
              <w:rPr>
                <w:i/>
              </w:rPr>
              <w:tab/>
            </w:r>
            <w:r w:rsidR="00DF3193">
              <w:rPr>
                <w:i/>
              </w:rPr>
              <w:t xml:space="preserve">     </w:t>
            </w:r>
            <w:r w:rsidR="00125DB1">
              <w:rPr>
                <w:i/>
              </w:rPr>
              <w:t>___% Refund</w:t>
            </w:r>
            <w:r w:rsidR="00125DB1">
              <w:rPr>
                <w:i/>
              </w:rPr>
              <w:tab/>
            </w:r>
            <w:r w:rsidR="00DF3193">
              <w:rPr>
                <w:i/>
              </w:rPr>
              <w:t xml:space="preserve">  </w:t>
            </w:r>
            <w:r w:rsidR="00125DB1">
              <w:rPr>
                <w:i/>
              </w:rPr>
              <w:sym w:font="Wingdings" w:char="F0A8"/>
            </w:r>
            <w:r w:rsidR="00125DB1">
              <w:rPr>
                <w:i/>
              </w:rPr>
              <w:t xml:space="preserve">                       </w:t>
            </w:r>
            <w:r w:rsidR="00DF3193">
              <w:rPr>
                <w:i/>
              </w:rPr>
              <w:t xml:space="preserve">New Programme  </w:t>
            </w:r>
            <w:r w:rsidR="00125DB1">
              <w:rPr>
                <w:i/>
              </w:rPr>
              <w:t xml:space="preserve"> </w:t>
            </w:r>
            <w:r w:rsidR="00125DB1">
              <w:rPr>
                <w:i/>
              </w:rPr>
              <w:sym w:font="Wingdings" w:char="F0A8"/>
            </w:r>
          </w:p>
        </w:tc>
      </w:tr>
      <w:tr w:rsidR="00125DB1" w14:paraId="49D55B39" w14:textId="77777777" w:rsidTr="00713D7A">
        <w:tc>
          <w:tcPr>
            <w:tcW w:w="1980" w:type="dxa"/>
          </w:tcPr>
          <w:p w14:paraId="5D24DB4C" w14:textId="77777777" w:rsidR="00125DB1" w:rsidRPr="0026013C" w:rsidRDefault="00125DB1" w:rsidP="00125DB1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  <w:t>/</w:t>
            </w:r>
          </w:p>
        </w:tc>
        <w:tc>
          <w:tcPr>
            <w:tcW w:w="8363" w:type="dxa"/>
            <w:gridSpan w:val="7"/>
          </w:tcPr>
          <w:p w14:paraId="69FDD4B0" w14:textId="09C7B0CB" w:rsidR="00125DB1" w:rsidRDefault="0054382B" w:rsidP="00DF3193">
            <w:pPr>
              <w:spacing w:before="60" w:after="60" w:line="240" w:lineRule="auto"/>
              <w:rPr>
                <w:i/>
              </w:rPr>
            </w:pPr>
            <w:r>
              <w:rPr>
                <w:i/>
              </w:rPr>
              <w:t xml:space="preserve">Course </w:t>
            </w:r>
            <w:r w:rsidR="00125DB1">
              <w:rPr>
                <w:i/>
              </w:rPr>
              <w:t xml:space="preserve">Credit </w:t>
            </w:r>
            <w:r w:rsidR="00125DB1">
              <w:rPr>
                <w:i/>
              </w:rPr>
              <w:tab/>
            </w:r>
            <w:r w:rsidR="00125DB1">
              <w:rPr>
                <w:i/>
              </w:rPr>
              <w:sym w:font="Wingdings" w:char="F0A8"/>
            </w:r>
            <w:r w:rsidR="00125DB1">
              <w:rPr>
                <w:i/>
              </w:rPr>
              <w:tab/>
            </w:r>
            <w:r w:rsidR="00DF3193">
              <w:rPr>
                <w:i/>
              </w:rPr>
              <w:t xml:space="preserve">    </w:t>
            </w:r>
            <w:r w:rsidR="00125DB1">
              <w:rPr>
                <w:i/>
              </w:rPr>
              <w:t>___% Refund</w:t>
            </w:r>
            <w:r w:rsidR="00125DB1">
              <w:rPr>
                <w:i/>
              </w:rPr>
              <w:tab/>
            </w:r>
            <w:r w:rsidR="00DF3193">
              <w:rPr>
                <w:i/>
              </w:rPr>
              <w:t xml:space="preserve">  </w:t>
            </w:r>
            <w:r w:rsidR="00125DB1">
              <w:rPr>
                <w:i/>
              </w:rPr>
              <w:sym w:font="Wingdings" w:char="F0A8"/>
            </w:r>
            <w:r w:rsidR="00125DB1">
              <w:rPr>
                <w:i/>
              </w:rPr>
              <w:t xml:space="preserve">                      </w:t>
            </w:r>
            <w:r w:rsidR="00DF3193">
              <w:rPr>
                <w:i/>
              </w:rPr>
              <w:t xml:space="preserve">New Programme </w:t>
            </w:r>
            <w:r w:rsidR="00125DB1">
              <w:rPr>
                <w:i/>
              </w:rPr>
              <w:t xml:space="preserve"> </w:t>
            </w:r>
            <w:r w:rsidR="00DF3193">
              <w:rPr>
                <w:i/>
              </w:rPr>
              <w:t xml:space="preserve"> </w:t>
            </w:r>
            <w:r w:rsidR="00125DB1">
              <w:rPr>
                <w:i/>
              </w:rPr>
              <w:t xml:space="preserve"> </w:t>
            </w:r>
            <w:r w:rsidR="00125DB1">
              <w:rPr>
                <w:i/>
              </w:rPr>
              <w:sym w:font="Wingdings" w:char="F0A8"/>
            </w:r>
          </w:p>
        </w:tc>
      </w:tr>
      <w:tr w:rsidR="00125DB1" w:rsidRPr="00AE711E" w14:paraId="016F8828" w14:textId="77777777" w:rsidTr="00713D7A">
        <w:tc>
          <w:tcPr>
            <w:tcW w:w="10343" w:type="dxa"/>
            <w:gridSpan w:val="8"/>
            <w:shd w:val="clear" w:color="auto" w:fill="000000" w:themeFill="text1"/>
          </w:tcPr>
          <w:p w14:paraId="19197A24" w14:textId="77777777" w:rsidR="00125DB1" w:rsidRPr="00AE711E" w:rsidRDefault="00125DB1" w:rsidP="00125DB1">
            <w:pPr>
              <w:spacing w:before="120" w:after="120" w:line="240" w:lineRule="auto"/>
              <w:rPr>
                <w:caps/>
              </w:rPr>
            </w:pPr>
            <w:r w:rsidRPr="00AE711E">
              <w:rPr>
                <w:b/>
                <w:caps/>
              </w:rPr>
              <w:t>Fees Refund Action</w:t>
            </w:r>
          </w:p>
        </w:tc>
      </w:tr>
      <w:tr w:rsidR="00B956AF" w14:paraId="53479CC3" w14:textId="77777777" w:rsidTr="00C2262E">
        <w:tc>
          <w:tcPr>
            <w:tcW w:w="2405" w:type="dxa"/>
            <w:gridSpan w:val="2"/>
          </w:tcPr>
          <w:p w14:paraId="2EC7082D" w14:textId="77777777" w:rsidR="00B956AF" w:rsidRDefault="00B956AF" w:rsidP="004643FA">
            <w:pPr>
              <w:spacing w:before="60" w:after="60" w:line="240" w:lineRule="auto"/>
              <w:jc w:val="center"/>
            </w:pPr>
            <w:r>
              <w:t>Refund letter</w:t>
            </w:r>
            <w:r>
              <w:tab/>
            </w:r>
            <w:r>
              <w:sym w:font="Wingdings" w:char="F0A8"/>
            </w:r>
          </w:p>
        </w:tc>
        <w:tc>
          <w:tcPr>
            <w:tcW w:w="2410" w:type="dxa"/>
            <w:gridSpan w:val="3"/>
          </w:tcPr>
          <w:p w14:paraId="24916F2E" w14:textId="77777777" w:rsidR="00B956AF" w:rsidRDefault="00B956AF" w:rsidP="004643FA">
            <w:pPr>
              <w:spacing w:before="60" w:after="60" w:line="240" w:lineRule="auto"/>
              <w:jc w:val="center"/>
            </w:pPr>
            <w:r>
              <w:t>Arion Refund</w:t>
            </w:r>
            <w:r>
              <w:tab/>
            </w:r>
            <w:r>
              <w:sym w:font="Wingdings" w:char="F0A8"/>
            </w:r>
          </w:p>
        </w:tc>
        <w:tc>
          <w:tcPr>
            <w:tcW w:w="5528" w:type="dxa"/>
            <w:gridSpan w:val="3"/>
          </w:tcPr>
          <w:p w14:paraId="44CEF988" w14:textId="22C7B778" w:rsidR="00B956AF" w:rsidRDefault="00B956AF" w:rsidP="00125DB1">
            <w:pPr>
              <w:spacing w:before="60" w:after="60" w:line="240" w:lineRule="auto"/>
            </w:pPr>
            <w:r>
              <w:t>Date:</w:t>
            </w:r>
          </w:p>
        </w:tc>
      </w:tr>
    </w:tbl>
    <w:p w14:paraId="7D55D42E" w14:textId="77777777" w:rsidR="009E7055" w:rsidRDefault="009E7055" w:rsidP="005907C8"/>
    <w:sectPr w:rsidR="009E7055" w:rsidSect="009E7055">
      <w:pgSz w:w="11906" w:h="16838"/>
      <w:pgMar w:top="426" w:right="794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134"/>
    <w:multiLevelType w:val="hybridMultilevel"/>
    <w:tmpl w:val="A8F082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1835"/>
    <w:multiLevelType w:val="hybridMultilevel"/>
    <w:tmpl w:val="D4B832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921978">
    <w:abstractNumId w:val="0"/>
  </w:num>
  <w:num w:numId="2" w16cid:durableId="213760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13C"/>
    <w:rsid w:val="00000808"/>
    <w:rsid w:val="00001E22"/>
    <w:rsid w:val="000021F5"/>
    <w:rsid w:val="00003D9B"/>
    <w:rsid w:val="00006590"/>
    <w:rsid w:val="00007079"/>
    <w:rsid w:val="00016257"/>
    <w:rsid w:val="0001640E"/>
    <w:rsid w:val="0002086D"/>
    <w:rsid w:val="0002324C"/>
    <w:rsid w:val="0003171D"/>
    <w:rsid w:val="000339C3"/>
    <w:rsid w:val="00035A1E"/>
    <w:rsid w:val="0003732D"/>
    <w:rsid w:val="000463A2"/>
    <w:rsid w:val="0005314E"/>
    <w:rsid w:val="00053833"/>
    <w:rsid w:val="000538EC"/>
    <w:rsid w:val="00062908"/>
    <w:rsid w:val="00070F0D"/>
    <w:rsid w:val="00073802"/>
    <w:rsid w:val="0008145C"/>
    <w:rsid w:val="00081C21"/>
    <w:rsid w:val="000867E0"/>
    <w:rsid w:val="0008701C"/>
    <w:rsid w:val="000904F5"/>
    <w:rsid w:val="00093802"/>
    <w:rsid w:val="00093E75"/>
    <w:rsid w:val="000948F5"/>
    <w:rsid w:val="000949BB"/>
    <w:rsid w:val="000A0E51"/>
    <w:rsid w:val="000A24CC"/>
    <w:rsid w:val="000A35D4"/>
    <w:rsid w:val="000A558B"/>
    <w:rsid w:val="000B0247"/>
    <w:rsid w:val="000B21CB"/>
    <w:rsid w:val="000B3E1E"/>
    <w:rsid w:val="000D0A5B"/>
    <w:rsid w:val="000E15E7"/>
    <w:rsid w:val="000E2C67"/>
    <w:rsid w:val="000F3008"/>
    <w:rsid w:val="000F56B9"/>
    <w:rsid w:val="000F7A2D"/>
    <w:rsid w:val="000F7FFE"/>
    <w:rsid w:val="00100FB2"/>
    <w:rsid w:val="00103B3B"/>
    <w:rsid w:val="00110F1B"/>
    <w:rsid w:val="00115E1B"/>
    <w:rsid w:val="00125DB1"/>
    <w:rsid w:val="00135FBA"/>
    <w:rsid w:val="00140671"/>
    <w:rsid w:val="0014698C"/>
    <w:rsid w:val="00146A50"/>
    <w:rsid w:val="001501B7"/>
    <w:rsid w:val="0016088D"/>
    <w:rsid w:val="00161266"/>
    <w:rsid w:val="00165B8F"/>
    <w:rsid w:val="00165C34"/>
    <w:rsid w:val="001736AF"/>
    <w:rsid w:val="00174586"/>
    <w:rsid w:val="00186FF8"/>
    <w:rsid w:val="00187FE3"/>
    <w:rsid w:val="0019183A"/>
    <w:rsid w:val="001A7C4D"/>
    <w:rsid w:val="001B36F9"/>
    <w:rsid w:val="001C220F"/>
    <w:rsid w:val="001C2CDA"/>
    <w:rsid w:val="001D2F19"/>
    <w:rsid w:val="001D35DC"/>
    <w:rsid w:val="001E0242"/>
    <w:rsid w:val="001F0B86"/>
    <w:rsid w:val="001F42AC"/>
    <w:rsid w:val="001F79DA"/>
    <w:rsid w:val="00205C0C"/>
    <w:rsid w:val="00207B88"/>
    <w:rsid w:val="002121F5"/>
    <w:rsid w:val="002144C8"/>
    <w:rsid w:val="002163A6"/>
    <w:rsid w:val="00220044"/>
    <w:rsid w:val="002224FA"/>
    <w:rsid w:val="00233B6E"/>
    <w:rsid w:val="002420C3"/>
    <w:rsid w:val="002423C9"/>
    <w:rsid w:val="002427DB"/>
    <w:rsid w:val="00251332"/>
    <w:rsid w:val="0026013C"/>
    <w:rsid w:val="002670D6"/>
    <w:rsid w:val="00267BAC"/>
    <w:rsid w:val="00271FDF"/>
    <w:rsid w:val="0027301A"/>
    <w:rsid w:val="002769AF"/>
    <w:rsid w:val="00282775"/>
    <w:rsid w:val="00283B57"/>
    <w:rsid w:val="002B2D56"/>
    <w:rsid w:val="002B58B7"/>
    <w:rsid w:val="002B7315"/>
    <w:rsid w:val="002B74EE"/>
    <w:rsid w:val="002D0E5E"/>
    <w:rsid w:val="002E11C5"/>
    <w:rsid w:val="002E639D"/>
    <w:rsid w:val="002E7B10"/>
    <w:rsid w:val="002F51B5"/>
    <w:rsid w:val="00301764"/>
    <w:rsid w:val="00306006"/>
    <w:rsid w:val="00310CA9"/>
    <w:rsid w:val="00312E55"/>
    <w:rsid w:val="00316EF8"/>
    <w:rsid w:val="00323D93"/>
    <w:rsid w:val="00325E01"/>
    <w:rsid w:val="00334FEE"/>
    <w:rsid w:val="00341365"/>
    <w:rsid w:val="003437B9"/>
    <w:rsid w:val="00350E8A"/>
    <w:rsid w:val="00351007"/>
    <w:rsid w:val="00353EA2"/>
    <w:rsid w:val="00356557"/>
    <w:rsid w:val="00356FFF"/>
    <w:rsid w:val="003579F1"/>
    <w:rsid w:val="00360C11"/>
    <w:rsid w:val="0037113E"/>
    <w:rsid w:val="003719E0"/>
    <w:rsid w:val="00380930"/>
    <w:rsid w:val="0038613E"/>
    <w:rsid w:val="003874DB"/>
    <w:rsid w:val="00387A70"/>
    <w:rsid w:val="003965AD"/>
    <w:rsid w:val="003A36F0"/>
    <w:rsid w:val="003A3D6C"/>
    <w:rsid w:val="003A41C9"/>
    <w:rsid w:val="003A4597"/>
    <w:rsid w:val="003B0F21"/>
    <w:rsid w:val="003B1B57"/>
    <w:rsid w:val="003B4B32"/>
    <w:rsid w:val="003C1D61"/>
    <w:rsid w:val="003C5566"/>
    <w:rsid w:val="003C6F9A"/>
    <w:rsid w:val="003D00C1"/>
    <w:rsid w:val="003D2005"/>
    <w:rsid w:val="003D4E7B"/>
    <w:rsid w:val="003D53A3"/>
    <w:rsid w:val="003D656C"/>
    <w:rsid w:val="003E3343"/>
    <w:rsid w:val="004034A9"/>
    <w:rsid w:val="00406C58"/>
    <w:rsid w:val="004125DA"/>
    <w:rsid w:val="004149D1"/>
    <w:rsid w:val="004206FC"/>
    <w:rsid w:val="004216A8"/>
    <w:rsid w:val="00422E92"/>
    <w:rsid w:val="00435579"/>
    <w:rsid w:val="00436DAD"/>
    <w:rsid w:val="00437599"/>
    <w:rsid w:val="00441D0D"/>
    <w:rsid w:val="004445E4"/>
    <w:rsid w:val="004470B3"/>
    <w:rsid w:val="00447CF1"/>
    <w:rsid w:val="00453480"/>
    <w:rsid w:val="0045413C"/>
    <w:rsid w:val="00454853"/>
    <w:rsid w:val="00457888"/>
    <w:rsid w:val="00457979"/>
    <w:rsid w:val="00460357"/>
    <w:rsid w:val="00461072"/>
    <w:rsid w:val="004614F6"/>
    <w:rsid w:val="0046265C"/>
    <w:rsid w:val="004635C9"/>
    <w:rsid w:val="004643FA"/>
    <w:rsid w:val="004659A6"/>
    <w:rsid w:val="004679E4"/>
    <w:rsid w:val="0048323B"/>
    <w:rsid w:val="004868B9"/>
    <w:rsid w:val="004934C7"/>
    <w:rsid w:val="0049473F"/>
    <w:rsid w:val="00496E1C"/>
    <w:rsid w:val="004A6A1A"/>
    <w:rsid w:val="004A757C"/>
    <w:rsid w:val="004B33F1"/>
    <w:rsid w:val="004C127C"/>
    <w:rsid w:val="004C3101"/>
    <w:rsid w:val="004C589F"/>
    <w:rsid w:val="004C64CE"/>
    <w:rsid w:val="004D55AF"/>
    <w:rsid w:val="004E1806"/>
    <w:rsid w:val="004E1AEB"/>
    <w:rsid w:val="004E5F33"/>
    <w:rsid w:val="004F0EE4"/>
    <w:rsid w:val="004F32BF"/>
    <w:rsid w:val="004F40AB"/>
    <w:rsid w:val="005028E9"/>
    <w:rsid w:val="00511935"/>
    <w:rsid w:val="00522CDE"/>
    <w:rsid w:val="00523918"/>
    <w:rsid w:val="00530801"/>
    <w:rsid w:val="005343BF"/>
    <w:rsid w:val="00535537"/>
    <w:rsid w:val="00536166"/>
    <w:rsid w:val="00537C87"/>
    <w:rsid w:val="0054382B"/>
    <w:rsid w:val="00546B4D"/>
    <w:rsid w:val="00551CB4"/>
    <w:rsid w:val="0055450F"/>
    <w:rsid w:val="00555C56"/>
    <w:rsid w:val="0055788F"/>
    <w:rsid w:val="00565A69"/>
    <w:rsid w:val="00566D3B"/>
    <w:rsid w:val="005767ED"/>
    <w:rsid w:val="005830EC"/>
    <w:rsid w:val="00583DCF"/>
    <w:rsid w:val="00586CD4"/>
    <w:rsid w:val="005907C8"/>
    <w:rsid w:val="005908F3"/>
    <w:rsid w:val="00590DE1"/>
    <w:rsid w:val="00592740"/>
    <w:rsid w:val="00593065"/>
    <w:rsid w:val="005A229A"/>
    <w:rsid w:val="005A4001"/>
    <w:rsid w:val="005B0D3A"/>
    <w:rsid w:val="005B43EF"/>
    <w:rsid w:val="005B6645"/>
    <w:rsid w:val="005C05B8"/>
    <w:rsid w:val="005C1FF8"/>
    <w:rsid w:val="005C2D9C"/>
    <w:rsid w:val="005D2A22"/>
    <w:rsid w:val="005D2AD3"/>
    <w:rsid w:val="005D44A9"/>
    <w:rsid w:val="005D5964"/>
    <w:rsid w:val="005E07D2"/>
    <w:rsid w:val="005E6ECB"/>
    <w:rsid w:val="005F5450"/>
    <w:rsid w:val="005F5FB5"/>
    <w:rsid w:val="005F687B"/>
    <w:rsid w:val="00603029"/>
    <w:rsid w:val="00604E1F"/>
    <w:rsid w:val="00612327"/>
    <w:rsid w:val="00612B45"/>
    <w:rsid w:val="0061336F"/>
    <w:rsid w:val="00616995"/>
    <w:rsid w:val="00620F5B"/>
    <w:rsid w:val="00630CE8"/>
    <w:rsid w:val="006440E3"/>
    <w:rsid w:val="00644898"/>
    <w:rsid w:val="00653804"/>
    <w:rsid w:val="0066207B"/>
    <w:rsid w:val="006651CF"/>
    <w:rsid w:val="00666CB2"/>
    <w:rsid w:val="00671D64"/>
    <w:rsid w:val="00681A53"/>
    <w:rsid w:val="006842B5"/>
    <w:rsid w:val="00691E07"/>
    <w:rsid w:val="0069625B"/>
    <w:rsid w:val="006A09B5"/>
    <w:rsid w:val="006B2376"/>
    <w:rsid w:val="006B2E4B"/>
    <w:rsid w:val="006B4537"/>
    <w:rsid w:val="006B54BC"/>
    <w:rsid w:val="006B5670"/>
    <w:rsid w:val="006B725F"/>
    <w:rsid w:val="006C17B2"/>
    <w:rsid w:val="006D3843"/>
    <w:rsid w:val="006D7D50"/>
    <w:rsid w:val="006E0FC2"/>
    <w:rsid w:val="006E4F56"/>
    <w:rsid w:val="006F14CE"/>
    <w:rsid w:val="006F1DDF"/>
    <w:rsid w:val="00707094"/>
    <w:rsid w:val="00716FD4"/>
    <w:rsid w:val="00722F8B"/>
    <w:rsid w:val="00727DA6"/>
    <w:rsid w:val="007314EA"/>
    <w:rsid w:val="00732CE1"/>
    <w:rsid w:val="00736C59"/>
    <w:rsid w:val="00737768"/>
    <w:rsid w:val="00753CC6"/>
    <w:rsid w:val="00753DA8"/>
    <w:rsid w:val="00754C88"/>
    <w:rsid w:val="00761B95"/>
    <w:rsid w:val="00761D7A"/>
    <w:rsid w:val="00762E49"/>
    <w:rsid w:val="007641A2"/>
    <w:rsid w:val="00767CE3"/>
    <w:rsid w:val="00775BC0"/>
    <w:rsid w:val="0077629E"/>
    <w:rsid w:val="007768FC"/>
    <w:rsid w:val="00777792"/>
    <w:rsid w:val="00785707"/>
    <w:rsid w:val="0079314D"/>
    <w:rsid w:val="0079385A"/>
    <w:rsid w:val="007A1856"/>
    <w:rsid w:val="007A392E"/>
    <w:rsid w:val="007A6F60"/>
    <w:rsid w:val="007B0203"/>
    <w:rsid w:val="007B51AE"/>
    <w:rsid w:val="007B5A25"/>
    <w:rsid w:val="007C0955"/>
    <w:rsid w:val="007C0FCA"/>
    <w:rsid w:val="007C26FA"/>
    <w:rsid w:val="007C626C"/>
    <w:rsid w:val="007C7A1A"/>
    <w:rsid w:val="007E1048"/>
    <w:rsid w:val="00801BE0"/>
    <w:rsid w:val="0080379A"/>
    <w:rsid w:val="00807309"/>
    <w:rsid w:val="00810171"/>
    <w:rsid w:val="00812188"/>
    <w:rsid w:val="00837899"/>
    <w:rsid w:val="008445A1"/>
    <w:rsid w:val="00847E42"/>
    <w:rsid w:val="008507A1"/>
    <w:rsid w:val="008672E5"/>
    <w:rsid w:val="00873F64"/>
    <w:rsid w:val="00885946"/>
    <w:rsid w:val="00895344"/>
    <w:rsid w:val="008A1758"/>
    <w:rsid w:val="008A3609"/>
    <w:rsid w:val="008B4BAA"/>
    <w:rsid w:val="008B7D78"/>
    <w:rsid w:val="008C32F2"/>
    <w:rsid w:val="008E4469"/>
    <w:rsid w:val="008E7871"/>
    <w:rsid w:val="008F0100"/>
    <w:rsid w:val="008F7C30"/>
    <w:rsid w:val="009008AD"/>
    <w:rsid w:val="00912A24"/>
    <w:rsid w:val="009134CA"/>
    <w:rsid w:val="00920EB6"/>
    <w:rsid w:val="00920F8D"/>
    <w:rsid w:val="00922DB7"/>
    <w:rsid w:val="009230EF"/>
    <w:rsid w:val="009258EB"/>
    <w:rsid w:val="0093538A"/>
    <w:rsid w:val="00942B51"/>
    <w:rsid w:val="00943375"/>
    <w:rsid w:val="00944A5B"/>
    <w:rsid w:val="0095260E"/>
    <w:rsid w:val="00974B3D"/>
    <w:rsid w:val="00983154"/>
    <w:rsid w:val="00991FF3"/>
    <w:rsid w:val="00994186"/>
    <w:rsid w:val="00994DCE"/>
    <w:rsid w:val="00994FAC"/>
    <w:rsid w:val="009A35D3"/>
    <w:rsid w:val="009A4DA6"/>
    <w:rsid w:val="009B5D95"/>
    <w:rsid w:val="009B63D1"/>
    <w:rsid w:val="009C62FE"/>
    <w:rsid w:val="009D177C"/>
    <w:rsid w:val="009D3E65"/>
    <w:rsid w:val="009D5DDC"/>
    <w:rsid w:val="009D64FC"/>
    <w:rsid w:val="009E4440"/>
    <w:rsid w:val="009E7055"/>
    <w:rsid w:val="009E7087"/>
    <w:rsid w:val="009F6B88"/>
    <w:rsid w:val="00A069A3"/>
    <w:rsid w:val="00A06E4E"/>
    <w:rsid w:val="00A0707F"/>
    <w:rsid w:val="00A1254E"/>
    <w:rsid w:val="00A14078"/>
    <w:rsid w:val="00A17B47"/>
    <w:rsid w:val="00A20876"/>
    <w:rsid w:val="00A27FCA"/>
    <w:rsid w:val="00A3110F"/>
    <w:rsid w:val="00A32871"/>
    <w:rsid w:val="00A361B7"/>
    <w:rsid w:val="00A3703C"/>
    <w:rsid w:val="00A42C83"/>
    <w:rsid w:val="00A45E44"/>
    <w:rsid w:val="00A60065"/>
    <w:rsid w:val="00A71592"/>
    <w:rsid w:val="00A805E1"/>
    <w:rsid w:val="00A81522"/>
    <w:rsid w:val="00A81CD9"/>
    <w:rsid w:val="00A833EC"/>
    <w:rsid w:val="00A8457A"/>
    <w:rsid w:val="00A854F9"/>
    <w:rsid w:val="00A90E4C"/>
    <w:rsid w:val="00A92AB5"/>
    <w:rsid w:val="00AA0B05"/>
    <w:rsid w:val="00AA2595"/>
    <w:rsid w:val="00AA4316"/>
    <w:rsid w:val="00AA6A16"/>
    <w:rsid w:val="00AB011A"/>
    <w:rsid w:val="00AB40B7"/>
    <w:rsid w:val="00AB4EC2"/>
    <w:rsid w:val="00AC07E0"/>
    <w:rsid w:val="00AC71C2"/>
    <w:rsid w:val="00AD1D48"/>
    <w:rsid w:val="00AD2591"/>
    <w:rsid w:val="00AE6BCF"/>
    <w:rsid w:val="00AE6F9E"/>
    <w:rsid w:val="00AE711E"/>
    <w:rsid w:val="00AF4D8D"/>
    <w:rsid w:val="00B0201B"/>
    <w:rsid w:val="00B03648"/>
    <w:rsid w:val="00B24A4D"/>
    <w:rsid w:val="00B2539C"/>
    <w:rsid w:val="00B27229"/>
    <w:rsid w:val="00B32F1C"/>
    <w:rsid w:val="00B376BF"/>
    <w:rsid w:val="00B44973"/>
    <w:rsid w:val="00B4630A"/>
    <w:rsid w:val="00B46979"/>
    <w:rsid w:val="00B47A04"/>
    <w:rsid w:val="00B511A1"/>
    <w:rsid w:val="00B62505"/>
    <w:rsid w:val="00B63896"/>
    <w:rsid w:val="00B64812"/>
    <w:rsid w:val="00B71883"/>
    <w:rsid w:val="00B748C0"/>
    <w:rsid w:val="00B76877"/>
    <w:rsid w:val="00B8394E"/>
    <w:rsid w:val="00B87135"/>
    <w:rsid w:val="00B9463D"/>
    <w:rsid w:val="00B956AF"/>
    <w:rsid w:val="00BA5FD2"/>
    <w:rsid w:val="00BB280C"/>
    <w:rsid w:val="00BB5C12"/>
    <w:rsid w:val="00BB6F1A"/>
    <w:rsid w:val="00BD7437"/>
    <w:rsid w:val="00BD7E5D"/>
    <w:rsid w:val="00BE4305"/>
    <w:rsid w:val="00BF2C48"/>
    <w:rsid w:val="00BF4B4B"/>
    <w:rsid w:val="00C05E7A"/>
    <w:rsid w:val="00C11261"/>
    <w:rsid w:val="00C23DA8"/>
    <w:rsid w:val="00C27172"/>
    <w:rsid w:val="00C35C13"/>
    <w:rsid w:val="00C47C0C"/>
    <w:rsid w:val="00C52083"/>
    <w:rsid w:val="00C54F58"/>
    <w:rsid w:val="00C5567C"/>
    <w:rsid w:val="00C673BE"/>
    <w:rsid w:val="00C7091E"/>
    <w:rsid w:val="00C74284"/>
    <w:rsid w:val="00C86EBB"/>
    <w:rsid w:val="00C96D68"/>
    <w:rsid w:val="00CA3526"/>
    <w:rsid w:val="00CA7A84"/>
    <w:rsid w:val="00CB2A94"/>
    <w:rsid w:val="00CB31EB"/>
    <w:rsid w:val="00CC4A63"/>
    <w:rsid w:val="00CC7A25"/>
    <w:rsid w:val="00CD1F66"/>
    <w:rsid w:val="00CD2542"/>
    <w:rsid w:val="00CD7C5C"/>
    <w:rsid w:val="00CE1AC6"/>
    <w:rsid w:val="00CE7321"/>
    <w:rsid w:val="00CF28CE"/>
    <w:rsid w:val="00CF41ED"/>
    <w:rsid w:val="00CF4306"/>
    <w:rsid w:val="00D235FB"/>
    <w:rsid w:val="00D32B96"/>
    <w:rsid w:val="00D3555E"/>
    <w:rsid w:val="00D35BB1"/>
    <w:rsid w:val="00D36F1E"/>
    <w:rsid w:val="00D37308"/>
    <w:rsid w:val="00D37C15"/>
    <w:rsid w:val="00D41254"/>
    <w:rsid w:val="00D4405E"/>
    <w:rsid w:val="00D44650"/>
    <w:rsid w:val="00D62414"/>
    <w:rsid w:val="00D6463D"/>
    <w:rsid w:val="00D6526D"/>
    <w:rsid w:val="00D664DE"/>
    <w:rsid w:val="00D732E6"/>
    <w:rsid w:val="00D75B1C"/>
    <w:rsid w:val="00D835E7"/>
    <w:rsid w:val="00D93AA7"/>
    <w:rsid w:val="00DA7612"/>
    <w:rsid w:val="00DC04C1"/>
    <w:rsid w:val="00DC1692"/>
    <w:rsid w:val="00DC315D"/>
    <w:rsid w:val="00DC59BE"/>
    <w:rsid w:val="00DC7725"/>
    <w:rsid w:val="00DD16BC"/>
    <w:rsid w:val="00DD2C42"/>
    <w:rsid w:val="00DE08CC"/>
    <w:rsid w:val="00DE4843"/>
    <w:rsid w:val="00DE5831"/>
    <w:rsid w:val="00DE7026"/>
    <w:rsid w:val="00DE74CA"/>
    <w:rsid w:val="00DF3193"/>
    <w:rsid w:val="00DF4BF8"/>
    <w:rsid w:val="00DF5A34"/>
    <w:rsid w:val="00DF7BAA"/>
    <w:rsid w:val="00E0263E"/>
    <w:rsid w:val="00E04364"/>
    <w:rsid w:val="00E0458A"/>
    <w:rsid w:val="00E1206D"/>
    <w:rsid w:val="00E1611E"/>
    <w:rsid w:val="00E236F7"/>
    <w:rsid w:val="00E3394D"/>
    <w:rsid w:val="00E35B4F"/>
    <w:rsid w:val="00E463D5"/>
    <w:rsid w:val="00E511FF"/>
    <w:rsid w:val="00E51BA1"/>
    <w:rsid w:val="00E5270B"/>
    <w:rsid w:val="00E55202"/>
    <w:rsid w:val="00E55357"/>
    <w:rsid w:val="00E63C0F"/>
    <w:rsid w:val="00E67C7E"/>
    <w:rsid w:val="00E70ED1"/>
    <w:rsid w:val="00E72317"/>
    <w:rsid w:val="00E770B0"/>
    <w:rsid w:val="00E804E7"/>
    <w:rsid w:val="00E83B26"/>
    <w:rsid w:val="00E86410"/>
    <w:rsid w:val="00E92316"/>
    <w:rsid w:val="00E97569"/>
    <w:rsid w:val="00EA4DBB"/>
    <w:rsid w:val="00EA7615"/>
    <w:rsid w:val="00EB0617"/>
    <w:rsid w:val="00EB12EE"/>
    <w:rsid w:val="00EB4539"/>
    <w:rsid w:val="00EC21E3"/>
    <w:rsid w:val="00EC2D6E"/>
    <w:rsid w:val="00EC396E"/>
    <w:rsid w:val="00EC3CB9"/>
    <w:rsid w:val="00EC43E8"/>
    <w:rsid w:val="00EC750F"/>
    <w:rsid w:val="00ED6433"/>
    <w:rsid w:val="00ED66D1"/>
    <w:rsid w:val="00EE74C8"/>
    <w:rsid w:val="00EE7FB8"/>
    <w:rsid w:val="00EF5F90"/>
    <w:rsid w:val="00EF6C7C"/>
    <w:rsid w:val="00F020C4"/>
    <w:rsid w:val="00F05D13"/>
    <w:rsid w:val="00F11808"/>
    <w:rsid w:val="00F147D3"/>
    <w:rsid w:val="00F1654C"/>
    <w:rsid w:val="00F16D51"/>
    <w:rsid w:val="00F173BE"/>
    <w:rsid w:val="00F17A9C"/>
    <w:rsid w:val="00F208F5"/>
    <w:rsid w:val="00F21A83"/>
    <w:rsid w:val="00F2230E"/>
    <w:rsid w:val="00F24444"/>
    <w:rsid w:val="00F27737"/>
    <w:rsid w:val="00F41F54"/>
    <w:rsid w:val="00F46204"/>
    <w:rsid w:val="00F472F8"/>
    <w:rsid w:val="00F4761C"/>
    <w:rsid w:val="00F5348F"/>
    <w:rsid w:val="00F610F1"/>
    <w:rsid w:val="00F64BE6"/>
    <w:rsid w:val="00F70BC9"/>
    <w:rsid w:val="00F726A4"/>
    <w:rsid w:val="00F73511"/>
    <w:rsid w:val="00F73C04"/>
    <w:rsid w:val="00F7557A"/>
    <w:rsid w:val="00F8184D"/>
    <w:rsid w:val="00F91266"/>
    <w:rsid w:val="00F93730"/>
    <w:rsid w:val="00F93DA2"/>
    <w:rsid w:val="00FA1E4A"/>
    <w:rsid w:val="00FB2F00"/>
    <w:rsid w:val="00FB6270"/>
    <w:rsid w:val="00FB64DB"/>
    <w:rsid w:val="00FC69A2"/>
    <w:rsid w:val="00FD0D81"/>
    <w:rsid w:val="00FD738D"/>
    <w:rsid w:val="00FE2E4B"/>
    <w:rsid w:val="00FE7B94"/>
    <w:rsid w:val="00FF2649"/>
    <w:rsid w:val="00FF3450"/>
    <w:rsid w:val="00FF6662"/>
    <w:rsid w:val="770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59185"/>
  <w15:chartTrackingRefBased/>
  <w15:docId w15:val="{FA1A9AEF-1A7F-4533-9E75-A68DF39F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013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013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60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20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5A1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5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A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579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41A2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F7C30"/>
    <w:pPr>
      <w:widowControl w:val="0"/>
      <w:spacing w:after="0" w:line="240" w:lineRule="auto"/>
      <w:ind w:left="598" w:hanging="360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F7C30"/>
    <w:rPr>
      <w:rFonts w:ascii="Calibri" w:eastAsia="Calibri" w:hAnsi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7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ees.management@aut.ac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esandenrolments@aut.ac.nz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ut.ac.nz/privac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ut.ac.nz/fee-refund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3C723129C074C9B2AF1C83BD2CAD9" ma:contentTypeVersion="5" ma:contentTypeDescription="Create a new document." ma:contentTypeScope="" ma:versionID="04d52630073ee48650ee952a69da4ded">
  <xsd:schema xmlns:xsd="http://www.w3.org/2001/XMLSchema" xmlns:xs="http://www.w3.org/2001/XMLSchema" xmlns:p="http://schemas.microsoft.com/office/2006/metadata/properties" xmlns:ns1="http://schemas.microsoft.com/sharepoint/v3" xmlns:ns2="5eed460d-5bbc-4eb0-91c9-c5316c96f9e5" targetNamespace="http://schemas.microsoft.com/office/2006/metadata/properties" ma:root="true" ma:fieldsID="3ca80334973d13f361b1ab0843b15593" ns1:_="" ns2:_="">
    <xsd:import namespace="http://schemas.microsoft.com/sharepoint/v3"/>
    <xsd:import namespace="5eed460d-5bbc-4eb0-91c9-c5316c96f9e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rea" minOccurs="0"/>
                <xsd:element ref="ns2:Category" minOccurs="0"/>
                <xsd:element ref="ns2:Publish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d460d-5bbc-4eb0-91c9-c5316c96f9e5" elementFormDefault="qualified">
    <xsd:import namespace="http://schemas.microsoft.com/office/2006/documentManagement/types"/>
    <xsd:import namespace="http://schemas.microsoft.com/office/infopath/2007/PartnerControls"/>
    <xsd:element name="Area" ma:index="10" nillable="true" ma:displayName="Area" ma:format="Dropdown" ma:internalName="Area">
      <xsd:simpleType>
        <xsd:restriction base="dms:Choice">
          <xsd:enumeration value="Access &amp; Disability Support"/>
          <xsd:enumeration value="Administration Working Group"/>
          <xsd:enumeration value="Applications and enrolments"/>
          <xsd:enumeration value="Careers &amp; Employability"/>
          <xsd:enumeration value="Graduation"/>
          <xsd:enumeration value="Health, Counselling and Wellbeing"/>
          <xsd:enumeration value="Home"/>
          <xsd:enumeration value="Learning Support &amp; Peer Communities"/>
          <xsd:enumeration value="Office of the Group Director"/>
          <xsd:enumeration value="Orientation"/>
          <xsd:enumeration value="Student Accommodation"/>
          <xsd:enumeration value="Student Advisory Committee"/>
          <xsd:enumeration value="Student Information &amp; Enquiries"/>
          <xsd:enumeration value="Student Life"/>
          <xsd:enumeration value="Student Monitoring &amp; Intervention"/>
          <xsd:enumeration value="Student Support &amp; Advisory"/>
          <xsd:enumeration value="Students of Concern"/>
        </xsd:restriction>
      </xsd:simpleType>
    </xsd:element>
    <xsd:element name="Category" ma:index="11" nillable="true" ma:displayName="Orientation Categories" ma:format="Dropdown" ma:internalName="Category">
      <xsd:simpleType>
        <xsd:restriction base="dms:Choice">
          <xsd:enumeration value="..."/>
          <xsd:enumeration value="Strategy"/>
          <xsd:enumeration value="Process"/>
          <xsd:enumeration value="Guidelines"/>
          <xsd:enumeration value="Reports"/>
          <xsd:enumeration value="Orientation"/>
        </xsd:restriction>
      </xsd:simpleType>
    </xsd:element>
    <xsd:element name="Publish" ma:index="12" nillable="true" ma:displayName="Publish" ma:default="1" ma:internalName="Publish">
      <xsd:simpleType>
        <xsd:restriction base="dms:Boolean"/>
      </xsd:simpleType>
    </xsd:element>
    <xsd:element name="Year" ma:index="13" nillable="true" ma:displayName="Year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5eed460d-5bbc-4eb0-91c9-c5316c96f9e5" xsi:nil="true"/>
    <Category xmlns="5eed460d-5bbc-4eb0-91c9-c5316c96f9e5" xsi:nil="true"/>
    <Area xmlns="5eed460d-5bbc-4eb0-91c9-c5316c96f9e5" xsi:nil="true"/>
    <PublishingExpirationDate xmlns="http://schemas.microsoft.com/sharepoint/v3" xsi:nil="true"/>
    <Publish xmlns="5eed460d-5bbc-4eb0-91c9-c5316c96f9e5">true</Publish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2A128-AA85-41FF-AC3C-E27CC2FB5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ed460d-5bbc-4eb0-91c9-c5316c96f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5C9880-AE29-4DB4-A220-BC556C85C4E9}">
  <ds:schemaRefs>
    <ds:schemaRef ds:uri="http://schemas.microsoft.com/office/2006/metadata/properties"/>
    <ds:schemaRef ds:uri="http://schemas.microsoft.com/office/infopath/2007/PartnerControls"/>
    <ds:schemaRef ds:uri="5eed460d-5bbc-4eb0-91c9-c5316c96f9e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DB55636-AEEA-4EAC-A57D-974907F81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3556</Characters>
  <Application>Microsoft Office Word</Application>
  <DocSecurity>0</DocSecurity>
  <Lines>29</Lines>
  <Paragraphs>8</Paragraphs>
  <ScaleCrop>false</ScaleCrop>
  <Company>AUT University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Bishara</dc:creator>
  <cp:keywords/>
  <dc:description/>
  <cp:lastModifiedBy>Michael Ashford</cp:lastModifiedBy>
  <cp:revision>3</cp:revision>
  <cp:lastPrinted>2018-07-25T20:34:00Z</cp:lastPrinted>
  <dcterms:created xsi:type="dcterms:W3CDTF">2023-03-14T23:41:00Z</dcterms:created>
  <dcterms:modified xsi:type="dcterms:W3CDTF">2023-03-15T00:56:00Z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0x01010037C3C723129C074C9B2AF1C83BD2CAD9</vt:lpwstr>
  </property>
</Properties>
</file>